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AC" w:rsidRPr="00962DAC" w:rsidRDefault="00962DAC" w:rsidP="00962DAC">
      <w:pPr>
        <w:spacing w:after="0" w:line="360" w:lineRule="auto"/>
        <w:jc w:val="center"/>
        <w:rPr>
          <w:rFonts w:ascii="Tahoma" w:eastAsia="Times New Roman" w:hAnsi="Tahoma"/>
          <w:b/>
          <w:bCs/>
          <w:sz w:val="20"/>
          <w:szCs w:val="24"/>
          <w:lang w:eastAsia="pl-PL"/>
        </w:rPr>
      </w:pPr>
    </w:p>
    <w:p w:rsidR="00962DAC" w:rsidRPr="00962DAC" w:rsidRDefault="001F0142" w:rsidP="00962DAC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ZARZĄDZENIE NR 19</w:t>
      </w:r>
      <w:r w:rsidR="00962DAC"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>/21</w:t>
      </w:r>
    </w:p>
    <w:p w:rsidR="00962DAC" w:rsidRPr="00962DAC" w:rsidRDefault="00962DAC" w:rsidP="00962DA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>DYREKTORA MIEJSKIEJ BIBLIOTEKI PUBLICZNEJ</w:t>
      </w:r>
    </w:p>
    <w:p w:rsidR="00962DAC" w:rsidRPr="00962DAC" w:rsidRDefault="00962DAC" w:rsidP="00962DA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>W RUDZIE ŚLĄSKIEJ</w:t>
      </w:r>
    </w:p>
    <w:p w:rsidR="00962DAC" w:rsidRPr="00962DAC" w:rsidRDefault="00962DAC" w:rsidP="00962DA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2DAC" w:rsidRPr="00962DAC" w:rsidRDefault="001F0142" w:rsidP="00962DA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 dnia 22</w:t>
      </w:r>
      <w:r w:rsidR="00962DAC" w:rsidRPr="00962D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października </w:t>
      </w:r>
      <w:r w:rsidR="00962DAC" w:rsidRPr="00962DAC">
        <w:rPr>
          <w:rFonts w:ascii="Arial" w:eastAsia="Times New Roman" w:hAnsi="Arial" w:cs="Arial"/>
          <w:sz w:val="20"/>
          <w:szCs w:val="20"/>
          <w:lang w:eastAsia="pl-PL"/>
        </w:rPr>
        <w:t>2021 r.</w:t>
      </w:r>
    </w:p>
    <w:p w:rsidR="00962DAC" w:rsidRPr="00962DAC" w:rsidRDefault="00962DAC" w:rsidP="00962DA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2DAC" w:rsidRPr="00962DAC" w:rsidRDefault="00962DAC" w:rsidP="00962DA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sprawie</w:t>
      </w:r>
      <w:r w:rsidRPr="00962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Regulaminu windykacji należności pieniężnych przysługujących</w:t>
      </w:r>
    </w:p>
    <w:p w:rsidR="00962DAC" w:rsidRDefault="00962DAC" w:rsidP="00962DA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Miejskiej Bibliotece Publicznej w Rudzie Śląskiej.</w:t>
      </w:r>
    </w:p>
    <w:p w:rsidR="00962DAC" w:rsidRPr="00962DAC" w:rsidRDefault="00962DAC" w:rsidP="00962DA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2DAC" w:rsidRPr="00962DAC" w:rsidRDefault="00962DAC" w:rsidP="00962DAC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iCs/>
          <w:sz w:val="20"/>
          <w:szCs w:val="20"/>
          <w:lang w:eastAsia="pl-PL"/>
        </w:rPr>
        <w:t>Na podstawie Statutu</w:t>
      </w:r>
      <w:r w:rsidRPr="00962DA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Miejskiej Biblioteki Publicznej w Rudzie Śląskiej</w:t>
      </w:r>
      <w:r w:rsidRPr="00962DA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:rsidR="00962DAC" w:rsidRPr="00962DAC" w:rsidRDefault="00962DAC" w:rsidP="00962D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2DAC" w:rsidRPr="00962DAC" w:rsidRDefault="00962DAC" w:rsidP="00962DA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>zarządza się, co następuje:</w:t>
      </w:r>
    </w:p>
    <w:p w:rsidR="00962DAC" w:rsidRPr="00962DAC" w:rsidRDefault="00962DAC" w:rsidP="00962DA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2DAC" w:rsidRDefault="00962DAC" w:rsidP="00962DA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1. </w:t>
      </w:r>
      <w:r w:rsidRPr="00962DAC">
        <w:rPr>
          <w:rFonts w:ascii="Arial" w:eastAsia="Times New Roman" w:hAnsi="Arial" w:cs="Arial"/>
          <w:sz w:val="20"/>
          <w:szCs w:val="20"/>
          <w:lang w:eastAsia="pl-PL"/>
        </w:rPr>
        <w:t xml:space="preserve">Wprowadzam </w:t>
      </w:r>
      <w:r w:rsidRPr="00962DAC">
        <w:rPr>
          <w:rFonts w:ascii="Arial" w:eastAsia="Times New Roman" w:hAnsi="Arial" w:cs="Arial"/>
          <w:bCs/>
          <w:sz w:val="20"/>
          <w:szCs w:val="20"/>
          <w:lang w:eastAsia="pl-PL"/>
        </w:rPr>
        <w:t>Regulamin windykacji należności pieniężnych przysługujących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62DAC">
        <w:rPr>
          <w:rFonts w:ascii="Arial" w:eastAsia="Times New Roman" w:hAnsi="Arial" w:cs="Arial"/>
          <w:bCs/>
          <w:sz w:val="20"/>
          <w:szCs w:val="20"/>
          <w:lang w:eastAsia="pl-PL"/>
        </w:rPr>
        <w:t>Miejskiej Bibliote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 Publicznej w Rudzie Śląskiej </w:t>
      </w:r>
      <w:r w:rsidRPr="00962DAC">
        <w:rPr>
          <w:rFonts w:ascii="Arial" w:eastAsia="Times New Roman" w:hAnsi="Arial" w:cs="Arial"/>
          <w:sz w:val="20"/>
          <w:szCs w:val="20"/>
          <w:lang w:eastAsia="pl-PL"/>
        </w:rPr>
        <w:t>w brzmieniu, jak w Załączniku nr 1 do niniejszego zarządzenia.</w:t>
      </w:r>
    </w:p>
    <w:p w:rsidR="0017061C" w:rsidRPr="00962DAC" w:rsidRDefault="0017061C" w:rsidP="00962DA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2DAC" w:rsidRPr="00962DAC" w:rsidRDefault="00962DAC" w:rsidP="00962DA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>§ 2.</w:t>
      </w:r>
      <w:r w:rsidRPr="00962DAC">
        <w:rPr>
          <w:rFonts w:ascii="Arial" w:eastAsia="Times New Roman" w:hAnsi="Arial" w:cs="Arial"/>
          <w:sz w:val="20"/>
          <w:szCs w:val="20"/>
          <w:lang w:eastAsia="pl-PL"/>
        </w:rPr>
        <w:t xml:space="preserve"> Traci moc Zarządzenie </w:t>
      </w:r>
      <w:r w:rsidR="001F0142">
        <w:rPr>
          <w:rFonts w:ascii="Arial" w:eastAsia="Times New Roman" w:hAnsi="Arial" w:cs="Arial"/>
          <w:sz w:val="20"/>
          <w:szCs w:val="20"/>
          <w:lang w:eastAsia="pl-PL"/>
        </w:rPr>
        <w:t>12/21</w:t>
      </w:r>
      <w:r w:rsidRPr="00962DAC">
        <w:rPr>
          <w:rFonts w:ascii="Arial" w:eastAsia="Times New Roman" w:hAnsi="Arial" w:cs="Arial"/>
          <w:sz w:val="20"/>
          <w:szCs w:val="20"/>
          <w:lang w:eastAsia="pl-PL"/>
        </w:rPr>
        <w:t xml:space="preserve"> Dyrektora Miejskiej Biblioteki Publicznej w Rudzie Śląskiej.</w:t>
      </w:r>
    </w:p>
    <w:p w:rsidR="00962DAC" w:rsidRPr="00962DAC" w:rsidRDefault="00962DAC" w:rsidP="00962DA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962DAC" w:rsidRPr="00962DAC" w:rsidRDefault="00962DAC" w:rsidP="00962DAC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  <w:r w:rsidRPr="00962DAC">
        <w:rPr>
          <w:rFonts w:ascii="Arial" w:eastAsia="Times New Roman" w:hAnsi="Arial" w:cs="Arial"/>
          <w:sz w:val="20"/>
          <w:szCs w:val="20"/>
          <w:lang w:eastAsia="pl-PL"/>
        </w:rPr>
        <w:t xml:space="preserve">   Zarządzenie wchodzi w życie z dniem </w:t>
      </w:r>
      <w:r w:rsidR="001F0142">
        <w:rPr>
          <w:rFonts w:ascii="Arial" w:eastAsia="Times New Roman" w:hAnsi="Arial" w:cs="Arial"/>
          <w:sz w:val="20"/>
          <w:szCs w:val="20"/>
          <w:lang w:eastAsia="pl-PL"/>
        </w:rPr>
        <w:t>podjęcia.</w:t>
      </w: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17061C" w:rsidRDefault="0017061C" w:rsidP="00962043">
      <w:pPr>
        <w:spacing w:after="0" w:line="360" w:lineRule="auto"/>
        <w:jc w:val="center"/>
        <w:rPr>
          <w:rFonts w:cs="Calibri"/>
          <w:b/>
        </w:rPr>
      </w:pPr>
    </w:p>
    <w:p w:rsidR="0017061C" w:rsidRDefault="0017061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17061C" w:rsidRPr="0017061C" w:rsidRDefault="0017061C" w:rsidP="0017061C">
      <w:pPr>
        <w:spacing w:after="0" w:line="360" w:lineRule="auto"/>
        <w:jc w:val="right"/>
        <w:rPr>
          <w:rFonts w:cs="Calibri"/>
        </w:rPr>
      </w:pPr>
      <w:r w:rsidRPr="0017061C">
        <w:rPr>
          <w:rFonts w:cs="Calibri"/>
        </w:rPr>
        <w:lastRenderedPageBreak/>
        <w:t xml:space="preserve">Załącznik do Zarządzenia </w:t>
      </w:r>
    </w:p>
    <w:p w:rsidR="0017061C" w:rsidRPr="0017061C" w:rsidRDefault="0017061C" w:rsidP="0017061C">
      <w:pPr>
        <w:spacing w:after="0" w:line="360" w:lineRule="auto"/>
        <w:jc w:val="right"/>
        <w:rPr>
          <w:rFonts w:cs="Calibri"/>
        </w:rPr>
      </w:pPr>
      <w:r w:rsidRPr="0017061C">
        <w:rPr>
          <w:rFonts w:cs="Calibri"/>
        </w:rPr>
        <w:t>nr 1</w:t>
      </w:r>
      <w:r w:rsidR="001F0142">
        <w:rPr>
          <w:rFonts w:cs="Calibri"/>
        </w:rPr>
        <w:t>9</w:t>
      </w:r>
      <w:r w:rsidRPr="0017061C">
        <w:rPr>
          <w:rFonts w:cs="Calibri"/>
        </w:rPr>
        <w:t xml:space="preserve">/21 Dyrektora MBP </w:t>
      </w:r>
    </w:p>
    <w:p w:rsidR="00962DAC" w:rsidRPr="0017061C" w:rsidRDefault="001F0142" w:rsidP="0017061C">
      <w:pPr>
        <w:spacing w:after="0" w:line="360" w:lineRule="auto"/>
        <w:jc w:val="right"/>
        <w:rPr>
          <w:rFonts w:cs="Calibri"/>
        </w:rPr>
      </w:pPr>
      <w:r>
        <w:rPr>
          <w:rFonts w:cs="Calibri"/>
        </w:rPr>
        <w:t>z dnia 22.10</w:t>
      </w:r>
      <w:r w:rsidR="0017061C" w:rsidRPr="0017061C">
        <w:rPr>
          <w:rFonts w:cs="Calibri"/>
        </w:rPr>
        <w:t>.21 r.</w:t>
      </w:r>
    </w:p>
    <w:p w:rsidR="0017061C" w:rsidRDefault="00E82FC9" w:rsidP="00962DAC">
      <w:pPr>
        <w:spacing w:after="0" w:line="360" w:lineRule="auto"/>
        <w:jc w:val="center"/>
        <w:rPr>
          <w:rFonts w:cs="Calibri"/>
          <w:b/>
          <w:bCs/>
        </w:rPr>
      </w:pPr>
      <w:r w:rsidRPr="00962043">
        <w:rPr>
          <w:rFonts w:cs="Calibri"/>
          <w:b/>
        </w:rPr>
        <w:t xml:space="preserve">Regulamin </w:t>
      </w:r>
      <w:r w:rsidR="0017061C" w:rsidRPr="0017061C">
        <w:rPr>
          <w:rFonts w:cs="Calibri"/>
          <w:b/>
          <w:bCs/>
        </w:rPr>
        <w:t xml:space="preserve">windykacji należności pieniężnych przysługujących </w:t>
      </w:r>
    </w:p>
    <w:p w:rsidR="005702CE" w:rsidRPr="00962043" w:rsidRDefault="0017061C" w:rsidP="00962DAC">
      <w:pPr>
        <w:spacing w:after="0" w:line="360" w:lineRule="auto"/>
        <w:jc w:val="center"/>
        <w:rPr>
          <w:rFonts w:cs="Calibri"/>
          <w:b/>
        </w:rPr>
      </w:pPr>
      <w:r w:rsidRPr="0017061C">
        <w:rPr>
          <w:rFonts w:cs="Calibri"/>
          <w:b/>
          <w:bCs/>
        </w:rPr>
        <w:t>Miejskiej Bibliotece Publicznej w Rudzie Śląskiej</w:t>
      </w:r>
    </w:p>
    <w:p w:rsidR="00100C9E" w:rsidRPr="00027EFF" w:rsidRDefault="00100C9E" w:rsidP="00027EFF">
      <w:pPr>
        <w:spacing w:after="0" w:line="360" w:lineRule="auto"/>
        <w:jc w:val="both"/>
        <w:rPr>
          <w:rFonts w:cs="Calibri"/>
        </w:rPr>
      </w:pPr>
    </w:p>
    <w:p w:rsidR="00270AA2" w:rsidRPr="00027EFF" w:rsidRDefault="00D067AA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  <w:t>§ 1</w:t>
      </w:r>
    </w:p>
    <w:p w:rsidR="00673CB6" w:rsidRPr="00027EFF" w:rsidRDefault="00673CB6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Ilekroć w Regulaminie jest mowa o:</w:t>
      </w:r>
    </w:p>
    <w:p w:rsidR="00673CB6" w:rsidRPr="00027EFF" w:rsidRDefault="00F777BA" w:rsidP="00BE7A6C">
      <w:pPr>
        <w:spacing w:after="0" w:line="360" w:lineRule="auto"/>
        <w:ind w:firstLine="708"/>
        <w:jc w:val="both"/>
        <w:rPr>
          <w:rFonts w:cs="Calibri"/>
        </w:rPr>
      </w:pPr>
      <w:r w:rsidRPr="00027EFF">
        <w:rPr>
          <w:rFonts w:cs="Calibri"/>
        </w:rPr>
        <w:t xml:space="preserve">1. </w:t>
      </w:r>
      <w:r w:rsidR="00541731" w:rsidRPr="00027EFF">
        <w:rPr>
          <w:rFonts w:cs="Calibri"/>
        </w:rPr>
        <w:t>b</w:t>
      </w:r>
      <w:r w:rsidR="00673CB6" w:rsidRPr="00027EFF">
        <w:rPr>
          <w:rFonts w:cs="Calibri"/>
        </w:rPr>
        <w:t>ibliotece – należy przez to rozumieć Miejską Biblioteką Publiczną w Rud</w:t>
      </w:r>
      <w:r w:rsidR="00D067AA" w:rsidRPr="00027EFF">
        <w:rPr>
          <w:rFonts w:cs="Calibri"/>
        </w:rPr>
        <w:t xml:space="preserve">zie Śląskiej wraz </w:t>
      </w:r>
      <w:r w:rsidR="00BE7A6C">
        <w:rPr>
          <w:rFonts w:cs="Calibri"/>
        </w:rPr>
        <w:br/>
      </w:r>
      <w:r w:rsidR="00D067AA" w:rsidRPr="00027EFF">
        <w:rPr>
          <w:rFonts w:cs="Calibri"/>
        </w:rPr>
        <w:t>z jej filiami,</w:t>
      </w:r>
    </w:p>
    <w:p w:rsidR="00673CB6" w:rsidRPr="00027EFF" w:rsidRDefault="00F777BA" w:rsidP="00BE7A6C">
      <w:pPr>
        <w:spacing w:after="0" w:line="360" w:lineRule="auto"/>
        <w:ind w:firstLine="708"/>
        <w:jc w:val="both"/>
        <w:rPr>
          <w:rFonts w:cs="Calibri"/>
        </w:rPr>
      </w:pPr>
      <w:r w:rsidRPr="00027EFF">
        <w:rPr>
          <w:rFonts w:cs="Calibri"/>
        </w:rPr>
        <w:t xml:space="preserve">2. </w:t>
      </w:r>
      <w:r w:rsidR="00541731" w:rsidRPr="00027EFF">
        <w:rPr>
          <w:rFonts w:cs="Calibri"/>
        </w:rPr>
        <w:t>d</w:t>
      </w:r>
      <w:r w:rsidR="00673CB6" w:rsidRPr="00027EFF">
        <w:rPr>
          <w:rFonts w:cs="Calibri"/>
        </w:rPr>
        <w:t>yrektorze – należy przez to rozumieć Dyrektora Miejskiej Bibliotek</w:t>
      </w:r>
      <w:r w:rsidR="00D067AA" w:rsidRPr="00027EFF">
        <w:rPr>
          <w:rFonts w:cs="Calibri"/>
        </w:rPr>
        <w:t>i Publicznej w Rudzie Śląskiej,</w:t>
      </w:r>
    </w:p>
    <w:p w:rsidR="00673CB6" w:rsidRPr="00027EFF" w:rsidRDefault="00F777BA" w:rsidP="00BE7A6C">
      <w:pPr>
        <w:spacing w:after="0" w:line="360" w:lineRule="auto"/>
        <w:ind w:firstLine="708"/>
        <w:jc w:val="both"/>
        <w:rPr>
          <w:rFonts w:cs="Calibri"/>
        </w:rPr>
      </w:pPr>
      <w:r w:rsidRPr="00027EFF">
        <w:rPr>
          <w:rFonts w:cs="Calibri"/>
        </w:rPr>
        <w:t xml:space="preserve">3. </w:t>
      </w:r>
      <w:r w:rsidR="00541731" w:rsidRPr="00027EFF">
        <w:rPr>
          <w:rFonts w:cs="Calibri"/>
        </w:rPr>
        <w:t>f</w:t>
      </w:r>
      <w:r w:rsidR="00673CB6" w:rsidRPr="00027EFF">
        <w:rPr>
          <w:rFonts w:cs="Calibri"/>
        </w:rPr>
        <w:t>ilii – należy przez to rozumieć filie Miejskiej Bibliotek</w:t>
      </w:r>
      <w:r w:rsidR="00D067AA" w:rsidRPr="00027EFF">
        <w:rPr>
          <w:rFonts w:cs="Calibri"/>
        </w:rPr>
        <w:t>i Publicznej w Rudzie Śląskiej,</w:t>
      </w:r>
    </w:p>
    <w:p w:rsidR="00673CB6" w:rsidRPr="00027EFF" w:rsidRDefault="00673CB6" w:rsidP="00BE7A6C">
      <w:pPr>
        <w:spacing w:after="0" w:line="360" w:lineRule="auto"/>
        <w:ind w:firstLine="708"/>
        <w:jc w:val="both"/>
        <w:rPr>
          <w:rFonts w:cs="Calibri"/>
        </w:rPr>
      </w:pPr>
      <w:r w:rsidRPr="00027EFF">
        <w:rPr>
          <w:rFonts w:cs="Calibri"/>
        </w:rPr>
        <w:t xml:space="preserve">4. </w:t>
      </w:r>
      <w:r w:rsidR="00541731" w:rsidRPr="00027EFF">
        <w:rPr>
          <w:rFonts w:cs="Calibri"/>
        </w:rPr>
        <w:t>m</w:t>
      </w:r>
      <w:r w:rsidRPr="00027EFF">
        <w:rPr>
          <w:rFonts w:cs="Calibri"/>
        </w:rPr>
        <w:t xml:space="preserve">ateriałach bibliotecznych – należy przez to rozumieć dokumenty gromadzone </w:t>
      </w:r>
      <w:r w:rsidR="00BE7A6C">
        <w:rPr>
          <w:rFonts w:cs="Calibri"/>
        </w:rPr>
        <w:br/>
      </w:r>
      <w:r w:rsidRPr="00027EFF">
        <w:rPr>
          <w:rFonts w:cs="Calibri"/>
        </w:rPr>
        <w:t>i udostępniane przez Miejską Bibliote</w:t>
      </w:r>
      <w:r w:rsidR="00D067AA" w:rsidRPr="00027EFF">
        <w:rPr>
          <w:rFonts w:cs="Calibri"/>
        </w:rPr>
        <w:t>kę Publiczną w Rudzie Śląskiej,</w:t>
      </w:r>
    </w:p>
    <w:p w:rsidR="00D067AA" w:rsidRPr="00027EFF" w:rsidRDefault="00F777BA" w:rsidP="00BE7A6C">
      <w:pPr>
        <w:spacing w:after="0" w:line="360" w:lineRule="auto"/>
        <w:ind w:firstLine="708"/>
        <w:jc w:val="both"/>
        <w:rPr>
          <w:rFonts w:cs="Calibri"/>
        </w:rPr>
      </w:pPr>
      <w:r w:rsidRPr="00027EFF">
        <w:rPr>
          <w:rFonts w:cs="Calibri"/>
        </w:rPr>
        <w:t xml:space="preserve">5. </w:t>
      </w:r>
      <w:r w:rsidR="00541731" w:rsidRPr="00027EFF">
        <w:rPr>
          <w:rFonts w:cs="Calibri"/>
        </w:rPr>
        <w:t>c</w:t>
      </w:r>
      <w:r w:rsidR="00673CB6" w:rsidRPr="00027EFF">
        <w:rPr>
          <w:rFonts w:cs="Calibri"/>
        </w:rPr>
        <w:t xml:space="preserve">zytelniku – należy przez to rozumieć osobę zarejestrowaną w Miejskiej Bibliotece Publicznej </w:t>
      </w:r>
      <w:r w:rsidR="00BE7A6C">
        <w:rPr>
          <w:rFonts w:cs="Calibri"/>
        </w:rPr>
        <w:br/>
      </w:r>
      <w:r w:rsidR="00673CB6" w:rsidRPr="00027EFF">
        <w:rPr>
          <w:rFonts w:cs="Calibri"/>
        </w:rPr>
        <w:t>w Rudzie Śląskiej, wypożyczającej na zewnątrz materiały biblioteczne</w:t>
      </w:r>
      <w:r w:rsidR="00D067AA" w:rsidRPr="00027EFF">
        <w:rPr>
          <w:rFonts w:cs="Calibri"/>
        </w:rPr>
        <w:t>,</w:t>
      </w:r>
    </w:p>
    <w:p w:rsidR="00270AA2" w:rsidRPr="00027EFF" w:rsidRDefault="00673CB6" w:rsidP="00BE7A6C">
      <w:pPr>
        <w:spacing w:after="0" w:line="360" w:lineRule="auto"/>
        <w:ind w:firstLine="708"/>
        <w:jc w:val="both"/>
        <w:rPr>
          <w:rFonts w:cs="Calibri"/>
        </w:rPr>
      </w:pPr>
      <w:r w:rsidRPr="00027EFF">
        <w:rPr>
          <w:rFonts w:cs="Calibri"/>
        </w:rPr>
        <w:t xml:space="preserve">6. </w:t>
      </w:r>
      <w:r w:rsidR="00541731" w:rsidRPr="00027EFF">
        <w:rPr>
          <w:rFonts w:cs="Calibri"/>
        </w:rPr>
        <w:t>k</w:t>
      </w:r>
      <w:r w:rsidRPr="00027EFF">
        <w:rPr>
          <w:rFonts w:cs="Calibri"/>
        </w:rPr>
        <w:t xml:space="preserve">oncie </w:t>
      </w:r>
      <w:r w:rsidR="0097464F" w:rsidRPr="0015477E">
        <w:rPr>
          <w:rFonts w:cs="Calibri"/>
          <w:color w:val="000000"/>
        </w:rPr>
        <w:t>bibliotecznym</w:t>
      </w:r>
      <w:r w:rsidR="00027EFF" w:rsidRPr="0015477E">
        <w:rPr>
          <w:rFonts w:cs="Calibri"/>
          <w:color w:val="000000"/>
        </w:rPr>
        <w:t xml:space="preserve"> </w:t>
      </w:r>
      <w:r w:rsidR="0015477E">
        <w:rPr>
          <w:rFonts w:cs="Calibri"/>
          <w:color w:val="FF0000"/>
        </w:rPr>
        <w:t xml:space="preserve"> </w:t>
      </w:r>
      <w:r w:rsidRPr="00027EFF">
        <w:rPr>
          <w:rFonts w:cs="Calibri"/>
        </w:rPr>
        <w:t>– należy przez to rozumieć</w:t>
      </w:r>
      <w:r w:rsidR="0097464F" w:rsidRPr="00027EFF">
        <w:rPr>
          <w:rFonts w:cs="Calibri"/>
        </w:rPr>
        <w:t xml:space="preserve"> konto do ewidencji </w:t>
      </w:r>
      <w:proofErr w:type="spellStart"/>
      <w:r w:rsidR="00BE7A6C">
        <w:rPr>
          <w:rFonts w:cs="Calibri"/>
        </w:rPr>
        <w:t>wypożyczeń</w:t>
      </w:r>
      <w:proofErr w:type="spellEnd"/>
      <w:r w:rsidR="00BE7A6C">
        <w:rPr>
          <w:rFonts w:cs="Calibri"/>
          <w:color w:val="000000"/>
        </w:rPr>
        <w:t>.</w:t>
      </w:r>
      <w:r w:rsidR="00270AA2" w:rsidRPr="00027EFF">
        <w:rPr>
          <w:rFonts w:cs="Calibri"/>
        </w:rPr>
        <w:tab/>
      </w:r>
      <w:r w:rsidR="00270AA2" w:rsidRPr="00027EFF">
        <w:rPr>
          <w:rFonts w:cs="Calibri"/>
        </w:rPr>
        <w:tab/>
      </w:r>
      <w:r w:rsidR="00270AA2" w:rsidRPr="00027EFF">
        <w:rPr>
          <w:rFonts w:cs="Calibri"/>
        </w:rPr>
        <w:tab/>
      </w:r>
    </w:p>
    <w:p w:rsidR="00D067AA" w:rsidRPr="00027EFF" w:rsidRDefault="00D067AA" w:rsidP="00027EFF">
      <w:pPr>
        <w:pStyle w:val="Bezodstpw"/>
        <w:spacing w:line="360" w:lineRule="auto"/>
        <w:ind w:left="3540" w:firstLine="708"/>
        <w:jc w:val="both"/>
        <w:rPr>
          <w:rFonts w:cs="Calibri"/>
        </w:rPr>
      </w:pPr>
      <w:r w:rsidRPr="00027EFF">
        <w:rPr>
          <w:rFonts w:cs="Calibri"/>
        </w:rPr>
        <w:t>§ 2</w:t>
      </w:r>
    </w:p>
    <w:p w:rsidR="00D067AA" w:rsidRPr="00027EFF" w:rsidRDefault="00D067AA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1. Niniejszy </w:t>
      </w:r>
      <w:r w:rsidR="0097464F" w:rsidRPr="00027EFF">
        <w:rPr>
          <w:rFonts w:cs="Calibri"/>
        </w:rPr>
        <w:t>R</w:t>
      </w:r>
      <w:r w:rsidRPr="00027EFF">
        <w:rPr>
          <w:rFonts w:cs="Calibri"/>
        </w:rPr>
        <w:t>egulamin określa sposób działania i współpracy działów Biblioteki w celu skutecznego odzyskania:</w:t>
      </w:r>
    </w:p>
    <w:p w:rsidR="0015477E" w:rsidRDefault="00D067AA" w:rsidP="00BE7A6C">
      <w:pPr>
        <w:spacing w:after="0" w:line="360" w:lineRule="auto"/>
        <w:ind w:firstLine="708"/>
        <w:jc w:val="both"/>
        <w:rPr>
          <w:rFonts w:cs="Calibri"/>
        </w:rPr>
      </w:pPr>
      <w:r w:rsidRPr="00027EFF">
        <w:rPr>
          <w:rFonts w:cs="Calibri"/>
        </w:rPr>
        <w:t xml:space="preserve">- </w:t>
      </w:r>
      <w:r w:rsidR="00F14063" w:rsidRPr="00027EFF">
        <w:rPr>
          <w:rFonts w:cs="Calibri"/>
        </w:rPr>
        <w:t xml:space="preserve">wierzytelności naliczonych </w:t>
      </w:r>
      <w:r w:rsidRPr="00027EFF">
        <w:rPr>
          <w:rFonts w:cs="Calibri"/>
        </w:rPr>
        <w:t xml:space="preserve">za </w:t>
      </w:r>
      <w:r w:rsidR="00401DC3" w:rsidRPr="00027EFF">
        <w:rPr>
          <w:rFonts w:cs="Calibri"/>
        </w:rPr>
        <w:t>przetrzy</w:t>
      </w:r>
      <w:r w:rsidRPr="00027EFF">
        <w:rPr>
          <w:rFonts w:cs="Calibri"/>
        </w:rPr>
        <w:t>manie materiałów bibliotecznych</w:t>
      </w:r>
      <w:r w:rsidR="008F10D5" w:rsidRPr="00027EFF">
        <w:rPr>
          <w:rFonts w:cs="Calibri"/>
        </w:rPr>
        <w:t xml:space="preserve"> z tytułu kar umownych liczonych na </w:t>
      </w:r>
      <w:r w:rsidR="008F10D5" w:rsidRPr="007C07E0">
        <w:rPr>
          <w:rFonts w:cs="Calibri"/>
          <w:color w:val="000000"/>
        </w:rPr>
        <w:t>podstawie</w:t>
      </w:r>
      <w:r w:rsidR="008F10D5" w:rsidRPr="007C07E0">
        <w:rPr>
          <w:rFonts w:cs="Calibri"/>
          <w:i/>
          <w:color w:val="000000"/>
        </w:rPr>
        <w:t xml:space="preserve"> </w:t>
      </w:r>
      <w:r w:rsidR="00541731" w:rsidRPr="007C07E0">
        <w:rPr>
          <w:rFonts w:cs="Calibri"/>
          <w:color w:val="000000"/>
        </w:rPr>
        <w:t>obowiązującego</w:t>
      </w:r>
      <w:r w:rsidR="00541731" w:rsidRPr="00027EFF">
        <w:rPr>
          <w:rFonts w:cs="Calibri"/>
          <w:color w:val="FF0000"/>
        </w:rPr>
        <w:t xml:space="preserve"> </w:t>
      </w:r>
      <w:r w:rsidR="00541731" w:rsidRPr="00027EFF">
        <w:rPr>
          <w:rFonts w:cs="Calibri"/>
        </w:rPr>
        <w:t>Cennika opłat za wypożyczenie zbio</w:t>
      </w:r>
      <w:r w:rsidR="00297CD0">
        <w:rPr>
          <w:rFonts w:cs="Calibri"/>
        </w:rPr>
        <w:t>rów i usług Miejskiej Biblioteki</w:t>
      </w:r>
      <w:r w:rsidR="00BE7A6C">
        <w:rPr>
          <w:rFonts w:cs="Calibri"/>
        </w:rPr>
        <w:t xml:space="preserve"> Publicznej w Rudzie,</w:t>
      </w:r>
    </w:p>
    <w:p w:rsidR="00A02C21" w:rsidRPr="00027EFF" w:rsidRDefault="00401DC3" w:rsidP="00BE7A6C">
      <w:pPr>
        <w:spacing w:after="0" w:line="360" w:lineRule="auto"/>
        <w:ind w:firstLine="708"/>
        <w:jc w:val="both"/>
        <w:rPr>
          <w:rFonts w:cs="Calibri"/>
        </w:rPr>
      </w:pPr>
      <w:r w:rsidRPr="00027EFF">
        <w:rPr>
          <w:rFonts w:cs="Calibri"/>
        </w:rPr>
        <w:t xml:space="preserve">- </w:t>
      </w:r>
      <w:r w:rsidR="00F14063" w:rsidRPr="00027EFF">
        <w:rPr>
          <w:rFonts w:cs="Calibri"/>
        </w:rPr>
        <w:t xml:space="preserve"> </w:t>
      </w:r>
      <w:r w:rsidRPr="00027EFF">
        <w:rPr>
          <w:rFonts w:cs="Calibri"/>
        </w:rPr>
        <w:t>niez</w:t>
      </w:r>
      <w:r w:rsidR="00F14063" w:rsidRPr="00027EFF">
        <w:rPr>
          <w:rFonts w:cs="Calibri"/>
        </w:rPr>
        <w:t>wróconych w terminie materiałów</w:t>
      </w:r>
      <w:r w:rsidRPr="00027EFF">
        <w:rPr>
          <w:rFonts w:cs="Calibri"/>
        </w:rPr>
        <w:t xml:space="preserve"> będących własnością </w:t>
      </w:r>
      <w:r w:rsidR="00A02C21" w:rsidRPr="00027EFF">
        <w:rPr>
          <w:rFonts w:cs="Calibri"/>
        </w:rPr>
        <w:t>Miejskiej Biblioteki Publicznej lub ekwiwalentu za ich zgubienie, utracenie, zniszczenie,</w:t>
      </w:r>
    </w:p>
    <w:p w:rsidR="003A574D" w:rsidRPr="00027EFF" w:rsidRDefault="003A574D" w:rsidP="00BE7A6C">
      <w:pPr>
        <w:spacing w:after="0" w:line="360" w:lineRule="auto"/>
        <w:ind w:firstLine="708"/>
        <w:jc w:val="both"/>
        <w:rPr>
          <w:rFonts w:cs="Calibri"/>
        </w:rPr>
      </w:pPr>
      <w:r w:rsidRPr="00027EFF">
        <w:rPr>
          <w:rFonts w:cs="Calibri"/>
        </w:rPr>
        <w:t>-</w:t>
      </w:r>
      <w:r w:rsidR="000C3FAF" w:rsidRPr="00027EFF">
        <w:rPr>
          <w:rFonts w:cs="Calibri"/>
        </w:rPr>
        <w:t xml:space="preserve"> poniesionych</w:t>
      </w:r>
      <w:r w:rsidRPr="00027EFF">
        <w:rPr>
          <w:rFonts w:cs="Calibri"/>
        </w:rPr>
        <w:t xml:space="preserve"> kosztów korespondencji</w:t>
      </w:r>
      <w:r w:rsidR="0097464F" w:rsidRPr="00027EFF">
        <w:rPr>
          <w:rFonts w:cs="Calibri"/>
          <w:color w:val="5B9BD5"/>
        </w:rPr>
        <w:t>.</w:t>
      </w:r>
    </w:p>
    <w:p w:rsidR="00C741CE" w:rsidRPr="0015477E" w:rsidRDefault="00F14063" w:rsidP="00027EFF">
      <w:pPr>
        <w:spacing w:after="0" w:line="360" w:lineRule="auto"/>
        <w:jc w:val="both"/>
        <w:rPr>
          <w:rFonts w:cs="Calibri"/>
          <w:color w:val="000000"/>
        </w:rPr>
      </w:pPr>
      <w:r w:rsidRPr="0015477E">
        <w:rPr>
          <w:rFonts w:cs="Calibri"/>
          <w:color w:val="000000"/>
        </w:rPr>
        <w:t>2</w:t>
      </w:r>
      <w:r w:rsidR="00401DC3" w:rsidRPr="0015477E">
        <w:rPr>
          <w:rFonts w:cs="Calibri"/>
          <w:color w:val="000000"/>
        </w:rPr>
        <w:t>. Windykacja należności może b</w:t>
      </w:r>
      <w:r w:rsidR="00CB3864" w:rsidRPr="0015477E">
        <w:rPr>
          <w:rFonts w:cs="Calibri"/>
          <w:color w:val="000000"/>
        </w:rPr>
        <w:t>yć prowadzona przez pracowników</w:t>
      </w:r>
      <w:r w:rsidR="00401DC3" w:rsidRPr="0015477E">
        <w:rPr>
          <w:rFonts w:cs="Calibri"/>
          <w:color w:val="000000"/>
        </w:rPr>
        <w:t xml:space="preserve"> </w:t>
      </w:r>
      <w:r w:rsidR="00B258DF" w:rsidRPr="0015477E">
        <w:rPr>
          <w:rFonts w:cs="Calibri"/>
          <w:color w:val="000000"/>
        </w:rPr>
        <w:t>merytorycznych oraz D</w:t>
      </w:r>
      <w:r w:rsidR="00401DC3" w:rsidRPr="0015477E">
        <w:rPr>
          <w:rFonts w:cs="Calibri"/>
          <w:color w:val="000000"/>
        </w:rPr>
        <w:t>ział</w:t>
      </w:r>
      <w:r w:rsidR="00CB3864" w:rsidRPr="0015477E">
        <w:rPr>
          <w:rFonts w:cs="Calibri"/>
          <w:color w:val="000000"/>
        </w:rPr>
        <w:t>u</w:t>
      </w:r>
      <w:r w:rsidR="00401DC3" w:rsidRPr="0015477E">
        <w:rPr>
          <w:rFonts w:cs="Calibri"/>
          <w:color w:val="000000"/>
        </w:rPr>
        <w:t xml:space="preserve"> </w:t>
      </w:r>
      <w:r w:rsidR="00541731" w:rsidRPr="0015477E">
        <w:rPr>
          <w:rFonts w:cs="Calibri"/>
          <w:color w:val="000000"/>
        </w:rPr>
        <w:t>O</w:t>
      </w:r>
      <w:r w:rsidR="00B258DF" w:rsidRPr="0015477E">
        <w:rPr>
          <w:rFonts w:cs="Calibri"/>
          <w:color w:val="000000"/>
        </w:rPr>
        <w:t>rganizacyjno-</w:t>
      </w:r>
      <w:r w:rsidR="00541731" w:rsidRPr="0015477E">
        <w:rPr>
          <w:rFonts w:cs="Calibri"/>
          <w:color w:val="000000"/>
        </w:rPr>
        <w:t>A</w:t>
      </w:r>
      <w:r w:rsidR="00B258DF" w:rsidRPr="0015477E">
        <w:rPr>
          <w:rFonts w:cs="Calibri"/>
          <w:color w:val="000000"/>
        </w:rPr>
        <w:t xml:space="preserve">dministracyjnego </w:t>
      </w:r>
      <w:r w:rsidR="00401DC3" w:rsidRPr="0015477E">
        <w:rPr>
          <w:rFonts w:cs="Calibri"/>
          <w:color w:val="000000"/>
        </w:rPr>
        <w:t>Miejskiej Biblioteki Publicznej</w:t>
      </w:r>
      <w:r w:rsidR="00CB3864" w:rsidRPr="0015477E">
        <w:rPr>
          <w:rFonts w:cs="Calibri"/>
          <w:color w:val="000000"/>
        </w:rPr>
        <w:t xml:space="preserve"> w Rudzie Śląskiej.</w:t>
      </w:r>
    </w:p>
    <w:p w:rsidR="00C741CE" w:rsidRPr="00027EFF" w:rsidRDefault="00F14063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3</w:t>
      </w:r>
      <w:r w:rsidR="00135327" w:rsidRPr="00027EFF">
        <w:rPr>
          <w:rFonts w:cs="Calibri"/>
        </w:rPr>
        <w:t>. Windykację należy prowadzić tak, by nie dopuśc</w:t>
      </w:r>
      <w:r w:rsidR="00BB30B8" w:rsidRPr="00027EFF">
        <w:rPr>
          <w:rFonts w:cs="Calibri"/>
        </w:rPr>
        <w:t>ić do przedawnienia należności min. poprzez skrócenie terminów poszczególnych czynności.</w:t>
      </w:r>
    </w:p>
    <w:p w:rsidR="00027EFF" w:rsidRDefault="00401DC3" w:rsidP="00027EFF">
      <w:pPr>
        <w:pStyle w:val="Bezodstpw"/>
        <w:spacing w:line="360" w:lineRule="auto"/>
        <w:jc w:val="both"/>
        <w:rPr>
          <w:rFonts w:cs="Calibri"/>
        </w:rPr>
      </w:pP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="00517A27" w:rsidRPr="00027EFF">
        <w:rPr>
          <w:rFonts w:cs="Calibri"/>
        </w:rPr>
        <w:tab/>
      </w:r>
    </w:p>
    <w:p w:rsidR="00401DC3" w:rsidRPr="00027EFF" w:rsidRDefault="00C20F35" w:rsidP="00235F4E">
      <w:pPr>
        <w:pStyle w:val="Bezodstpw"/>
        <w:spacing w:line="360" w:lineRule="auto"/>
        <w:ind w:left="3540" w:firstLine="708"/>
        <w:rPr>
          <w:rFonts w:cs="Calibri"/>
        </w:rPr>
      </w:pPr>
      <w:r w:rsidRPr="00027EFF">
        <w:rPr>
          <w:rFonts w:cs="Calibri"/>
        </w:rPr>
        <w:t>§ 3</w:t>
      </w:r>
    </w:p>
    <w:p w:rsidR="00401DC3" w:rsidRPr="00027EFF" w:rsidRDefault="00517A27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lastRenderedPageBreak/>
        <w:t>1</w:t>
      </w:r>
      <w:r w:rsidRPr="0015477E">
        <w:rPr>
          <w:rFonts w:cs="Calibri"/>
          <w:color w:val="000000"/>
        </w:rPr>
        <w:t xml:space="preserve">. </w:t>
      </w:r>
      <w:r w:rsidR="00087163" w:rsidRPr="0015477E">
        <w:rPr>
          <w:rFonts w:cs="Calibri"/>
          <w:color w:val="000000"/>
        </w:rPr>
        <w:t xml:space="preserve"> </w:t>
      </w:r>
      <w:r w:rsidR="00E466DE" w:rsidRPr="0015477E">
        <w:rPr>
          <w:rFonts w:cs="Calibri"/>
          <w:color w:val="000000"/>
        </w:rPr>
        <w:t>Pracownik z uprawnieniami administracyjnymi do systemu bibliotecznego</w:t>
      </w:r>
      <w:r w:rsidR="00D57753" w:rsidRPr="0015477E">
        <w:rPr>
          <w:rFonts w:cs="Calibri"/>
          <w:color w:val="000000"/>
        </w:rPr>
        <w:t xml:space="preserve"> generuje </w:t>
      </w:r>
      <w:r w:rsidR="00253A29" w:rsidRPr="0015477E">
        <w:rPr>
          <w:rFonts w:cs="Calibri"/>
          <w:color w:val="000000"/>
        </w:rPr>
        <w:t>w interwale dwumiesięcznym</w:t>
      </w:r>
      <w:r w:rsidR="00D57753" w:rsidRPr="0015477E">
        <w:rPr>
          <w:rFonts w:cs="Calibri"/>
          <w:color w:val="000000"/>
        </w:rPr>
        <w:t xml:space="preserve"> zestawienie </w:t>
      </w:r>
      <w:r w:rsidR="00087163" w:rsidRPr="0015477E">
        <w:rPr>
          <w:rFonts w:cs="Calibri"/>
          <w:color w:val="000000"/>
        </w:rPr>
        <w:t>czytelników, którzy przekroczyli termin z</w:t>
      </w:r>
      <w:r w:rsidR="003C0CAA" w:rsidRPr="0015477E">
        <w:rPr>
          <w:rFonts w:cs="Calibri"/>
          <w:color w:val="000000"/>
        </w:rPr>
        <w:t>wrotu materiałów bibliotecznych</w:t>
      </w:r>
      <w:r w:rsidR="006C4529" w:rsidRPr="0015477E">
        <w:rPr>
          <w:rFonts w:cs="Calibri"/>
          <w:color w:val="000000"/>
        </w:rPr>
        <w:t xml:space="preserve"> i u których została naliczona opłata windykacyjna</w:t>
      </w:r>
      <w:r w:rsidR="00253A29" w:rsidRPr="0015477E">
        <w:rPr>
          <w:rFonts w:cs="Calibri"/>
          <w:color w:val="000000"/>
        </w:rPr>
        <w:t>,</w:t>
      </w:r>
      <w:r w:rsidR="003C0CAA" w:rsidRPr="00027EFF">
        <w:rPr>
          <w:rFonts w:cs="Calibri"/>
        </w:rPr>
        <w:t xml:space="preserve"> o</w:t>
      </w:r>
      <w:r w:rsidR="001E22D7" w:rsidRPr="00027EFF">
        <w:rPr>
          <w:rFonts w:cs="Calibri"/>
        </w:rPr>
        <w:t xml:space="preserve">pierając się na danych systemowych zgodnie z zasadą, że </w:t>
      </w:r>
      <w:r w:rsidR="001E22D7" w:rsidRPr="00027EFF">
        <w:rPr>
          <w:rFonts w:eastAsia="Times New Roman" w:cs="Calibri"/>
          <w:lang w:eastAsia="pl-PL"/>
        </w:rPr>
        <w:t>wypożyczenie zarejestrowane w systemie komputerowym stanowi dowód wypożyczenia materiałów bibliotecznych.</w:t>
      </w:r>
    </w:p>
    <w:p w:rsidR="003C0CAA" w:rsidRPr="00027EFF" w:rsidRDefault="000D6084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Przekazanie  zabezpieczonych hasłem danych następuje drogą elektroniczną na adres mailowy: </w:t>
      </w:r>
      <w:r w:rsidR="00253A29" w:rsidRPr="0015477E">
        <w:rPr>
          <w:rFonts w:cs="Calibri"/>
          <w:color w:val="000000"/>
        </w:rPr>
        <w:t>asiag</w:t>
      </w:r>
      <w:r w:rsidRPr="0015477E">
        <w:rPr>
          <w:rFonts w:cs="Calibri"/>
          <w:color w:val="000000"/>
        </w:rPr>
        <w:t>@</w:t>
      </w:r>
      <w:r w:rsidR="00253A29" w:rsidRPr="0015477E">
        <w:rPr>
          <w:rFonts w:cs="Calibri"/>
          <w:color w:val="000000"/>
        </w:rPr>
        <w:t>r-sl.pl</w:t>
      </w:r>
    </w:p>
    <w:p w:rsidR="000D6084" w:rsidRPr="00027EFF" w:rsidRDefault="003C0CAA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2. Podstawą przekazania danych jest przekroczenie terminu zwrotu</w:t>
      </w:r>
      <w:r w:rsidR="009D7F0C" w:rsidRPr="00027EFF">
        <w:rPr>
          <w:rFonts w:cs="Calibri"/>
        </w:rPr>
        <w:t xml:space="preserve"> materiałów bibliotecznych</w:t>
      </w:r>
      <w:r w:rsidRPr="00027EFF">
        <w:rPr>
          <w:rFonts w:cs="Calibri"/>
        </w:rPr>
        <w:t xml:space="preserve"> </w:t>
      </w:r>
      <w:r w:rsidR="00BE7A6C">
        <w:rPr>
          <w:rFonts w:cs="Calibri"/>
        </w:rPr>
        <w:br/>
      </w:r>
      <w:r w:rsidRPr="00027EFF">
        <w:rPr>
          <w:rFonts w:cs="Calibri"/>
        </w:rPr>
        <w:t>o 60 dni.</w:t>
      </w:r>
      <w:r w:rsidR="000D6084" w:rsidRPr="00027EFF">
        <w:rPr>
          <w:rFonts w:cs="Calibri"/>
        </w:rPr>
        <w:t xml:space="preserve"> </w:t>
      </w:r>
    </w:p>
    <w:p w:rsidR="00087163" w:rsidRPr="00027EFF" w:rsidRDefault="009D7F0C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3</w:t>
      </w:r>
      <w:r w:rsidR="00012374" w:rsidRPr="00027EFF">
        <w:rPr>
          <w:rFonts w:cs="Calibri"/>
        </w:rPr>
        <w:t>. Wykaz czytelników przekazanych do windykac</w:t>
      </w:r>
      <w:r w:rsidR="00F777BA" w:rsidRPr="00027EFF">
        <w:rPr>
          <w:rFonts w:cs="Calibri"/>
        </w:rPr>
        <w:t xml:space="preserve">ji podlega zatwierdzeniu przez </w:t>
      </w:r>
      <w:r w:rsidR="004A5018" w:rsidRPr="004A5018">
        <w:rPr>
          <w:rFonts w:cs="Calibri"/>
        </w:rPr>
        <w:t>d</w:t>
      </w:r>
      <w:r w:rsidR="00012374" w:rsidRPr="004A5018">
        <w:rPr>
          <w:rFonts w:cs="Calibri"/>
        </w:rPr>
        <w:t xml:space="preserve">yrektora </w:t>
      </w:r>
      <w:r w:rsidR="00012374" w:rsidRPr="00027EFF">
        <w:rPr>
          <w:rFonts w:cs="Calibri"/>
        </w:rPr>
        <w:t xml:space="preserve">osobiście lub inną osobę przez niego </w:t>
      </w:r>
      <w:r w:rsidR="000D6084" w:rsidRPr="00027EFF">
        <w:rPr>
          <w:rFonts w:cs="Calibri"/>
        </w:rPr>
        <w:t>upoważnioną</w:t>
      </w:r>
      <w:r w:rsidR="00012374" w:rsidRPr="00027EFF">
        <w:rPr>
          <w:rFonts w:cs="Calibri"/>
        </w:rPr>
        <w:t>.</w:t>
      </w:r>
    </w:p>
    <w:p w:rsidR="00012374" w:rsidRPr="00027EFF" w:rsidRDefault="009D7F0C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4</w:t>
      </w:r>
      <w:r w:rsidR="00012374" w:rsidRPr="00027EFF">
        <w:rPr>
          <w:rFonts w:cs="Calibri"/>
        </w:rPr>
        <w:t>. Zaakceptowana lista czytelników podlega procedurze windykacji tj.</w:t>
      </w:r>
    </w:p>
    <w:p w:rsidR="00012374" w:rsidRPr="00027EFF" w:rsidRDefault="00012374" w:rsidP="00BE7A6C">
      <w:pPr>
        <w:pStyle w:val="NormalnyWeb"/>
        <w:spacing w:before="0" w:beforeAutospacing="0" w:after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 xml:space="preserve">- </w:t>
      </w:r>
      <w:r w:rsidR="00516EAD" w:rsidRPr="00027EFF">
        <w:rPr>
          <w:rFonts w:ascii="Calibri" w:hAnsi="Calibri" w:cs="Calibri"/>
          <w:sz w:val="22"/>
          <w:szCs w:val="22"/>
        </w:rPr>
        <w:t xml:space="preserve"> </w:t>
      </w:r>
      <w:r w:rsidRPr="00027EFF">
        <w:rPr>
          <w:rFonts w:ascii="Calibri" w:hAnsi="Calibri" w:cs="Calibri"/>
          <w:sz w:val="22"/>
          <w:szCs w:val="22"/>
        </w:rPr>
        <w:t>kontakcie telefonicznym,</w:t>
      </w:r>
    </w:p>
    <w:p w:rsidR="00012374" w:rsidRPr="00027EFF" w:rsidRDefault="00012374" w:rsidP="00BE7A6C">
      <w:pPr>
        <w:pStyle w:val="NormalnyWeb"/>
        <w:spacing w:before="0" w:beforeAutospacing="0" w:after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- prowadzeniu windykacji korespondencyjnej, w formie listów zwykłych, poleconych lub wiadomości sms,</w:t>
      </w:r>
    </w:p>
    <w:p w:rsidR="0043462C" w:rsidRPr="00027EFF" w:rsidRDefault="00012374" w:rsidP="00BE7A6C">
      <w:pPr>
        <w:pStyle w:val="NormalnyWeb"/>
        <w:spacing w:before="0" w:beforeAutospacing="0" w:after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- ustaleniu przyczyn zalegania z należnościami, zdyscyplinowanie dłużnika i nakłonienie go do spłaty zadłużenia</w:t>
      </w:r>
      <w:r w:rsidR="000D6084" w:rsidRPr="00027EFF">
        <w:rPr>
          <w:rFonts w:ascii="Calibri" w:hAnsi="Calibri" w:cs="Calibri"/>
          <w:sz w:val="22"/>
          <w:szCs w:val="22"/>
        </w:rPr>
        <w:t xml:space="preserve"> dogodnym dla dłużnika terminie</w:t>
      </w:r>
      <w:r w:rsidRPr="00027EFF">
        <w:rPr>
          <w:rFonts w:ascii="Calibri" w:hAnsi="Calibri" w:cs="Calibri"/>
          <w:sz w:val="22"/>
          <w:szCs w:val="22"/>
        </w:rPr>
        <w:t xml:space="preserve"> z uwz</w:t>
      </w:r>
      <w:r w:rsidR="0043462C" w:rsidRPr="00027EFF">
        <w:rPr>
          <w:rFonts w:ascii="Calibri" w:hAnsi="Calibri" w:cs="Calibri"/>
          <w:sz w:val="22"/>
          <w:szCs w:val="22"/>
        </w:rPr>
        <w:t>ględnieniem interesu biblioteki.</w:t>
      </w:r>
      <w:r w:rsidR="0043462C" w:rsidRPr="00027EFF">
        <w:rPr>
          <w:rFonts w:ascii="Calibri" w:hAnsi="Calibri" w:cs="Calibri"/>
          <w:sz w:val="22"/>
          <w:szCs w:val="22"/>
        </w:rPr>
        <w:tab/>
      </w:r>
    </w:p>
    <w:p w:rsidR="00027EFF" w:rsidRDefault="00C20F35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ab/>
      </w:r>
      <w:r w:rsidRPr="00027EFF">
        <w:rPr>
          <w:rFonts w:ascii="Calibri" w:hAnsi="Calibri" w:cs="Calibri"/>
          <w:sz w:val="22"/>
          <w:szCs w:val="22"/>
        </w:rPr>
        <w:tab/>
      </w:r>
      <w:r w:rsidRPr="00027EFF">
        <w:rPr>
          <w:rFonts w:ascii="Calibri" w:hAnsi="Calibri" w:cs="Calibri"/>
          <w:sz w:val="22"/>
          <w:szCs w:val="22"/>
        </w:rPr>
        <w:tab/>
      </w:r>
      <w:r w:rsidRPr="00027EFF">
        <w:rPr>
          <w:rFonts w:ascii="Calibri" w:hAnsi="Calibri" w:cs="Calibri"/>
          <w:sz w:val="22"/>
          <w:szCs w:val="22"/>
        </w:rPr>
        <w:tab/>
      </w:r>
      <w:r w:rsidRPr="00027EFF">
        <w:rPr>
          <w:rFonts w:ascii="Calibri" w:hAnsi="Calibri" w:cs="Calibri"/>
          <w:sz w:val="22"/>
          <w:szCs w:val="22"/>
        </w:rPr>
        <w:tab/>
      </w:r>
      <w:r w:rsidRPr="00027EFF">
        <w:rPr>
          <w:rFonts w:ascii="Calibri" w:hAnsi="Calibri" w:cs="Calibri"/>
          <w:sz w:val="22"/>
          <w:szCs w:val="22"/>
        </w:rPr>
        <w:tab/>
      </w:r>
    </w:p>
    <w:p w:rsidR="0075489E" w:rsidRPr="00027EFF" w:rsidRDefault="00C20F35" w:rsidP="00027EFF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§ 4</w:t>
      </w:r>
    </w:p>
    <w:p w:rsidR="002F72CF" w:rsidRPr="0015477E" w:rsidRDefault="002F72CF" w:rsidP="002F72C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5477E">
        <w:rPr>
          <w:rFonts w:ascii="Calibri" w:hAnsi="Calibri" w:cs="Calibri"/>
          <w:color w:val="000000"/>
          <w:sz w:val="22"/>
          <w:szCs w:val="22"/>
        </w:rPr>
        <w:t>1. Upoważniony pracownik wykonuje wstępne czynności wyjaśniające powód zaległości czytelniczych.</w:t>
      </w:r>
    </w:p>
    <w:p w:rsidR="00012374" w:rsidRPr="0015477E" w:rsidRDefault="002F72CF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5477E">
        <w:rPr>
          <w:rFonts w:ascii="Calibri" w:hAnsi="Calibri" w:cs="Calibri"/>
          <w:color w:val="000000"/>
          <w:sz w:val="22"/>
          <w:szCs w:val="22"/>
        </w:rPr>
        <w:t>2</w:t>
      </w:r>
      <w:r w:rsidR="0075489E" w:rsidRPr="0015477E">
        <w:rPr>
          <w:rFonts w:ascii="Calibri" w:hAnsi="Calibri" w:cs="Calibri"/>
          <w:color w:val="000000"/>
          <w:sz w:val="22"/>
          <w:szCs w:val="22"/>
        </w:rPr>
        <w:t xml:space="preserve">. Upoważniony pracownik wykonuje czynności </w:t>
      </w:r>
      <w:r w:rsidR="00E466DE" w:rsidRPr="0015477E">
        <w:rPr>
          <w:rFonts w:ascii="Calibri" w:hAnsi="Calibri" w:cs="Calibri"/>
          <w:color w:val="000000"/>
          <w:sz w:val="22"/>
          <w:szCs w:val="22"/>
        </w:rPr>
        <w:t xml:space="preserve">windykacyjne </w:t>
      </w:r>
      <w:r w:rsidR="0075489E" w:rsidRPr="0015477E">
        <w:rPr>
          <w:rFonts w:ascii="Calibri" w:hAnsi="Calibri" w:cs="Calibri"/>
          <w:color w:val="000000"/>
          <w:sz w:val="22"/>
          <w:szCs w:val="22"/>
        </w:rPr>
        <w:t>mające na celu odzyskanie materiałów bibliotecznych poprzez:</w:t>
      </w:r>
    </w:p>
    <w:p w:rsidR="0083224E" w:rsidRPr="00F37672" w:rsidRDefault="0075489E" w:rsidP="008C6EF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 xml:space="preserve">a) wysłanie wezwania do zapłaty </w:t>
      </w:r>
      <w:r w:rsidR="0083224E" w:rsidRPr="00027EFF">
        <w:rPr>
          <w:rFonts w:ascii="Calibri" w:hAnsi="Calibri" w:cs="Calibri"/>
          <w:sz w:val="22"/>
          <w:szCs w:val="22"/>
        </w:rPr>
        <w:t>skierowane</w:t>
      </w:r>
      <w:r w:rsidRPr="00027EFF">
        <w:rPr>
          <w:rFonts w:ascii="Calibri" w:hAnsi="Calibri" w:cs="Calibri"/>
          <w:sz w:val="22"/>
          <w:szCs w:val="22"/>
        </w:rPr>
        <w:t xml:space="preserve"> na adres wskazany w karcie bibliotecznej</w:t>
      </w:r>
      <w:r w:rsidR="000D3CB0" w:rsidRPr="00027EFF">
        <w:rPr>
          <w:rFonts w:ascii="Calibri" w:hAnsi="Calibri" w:cs="Calibri"/>
          <w:sz w:val="22"/>
          <w:szCs w:val="22"/>
        </w:rPr>
        <w:t xml:space="preserve"> lub w systemie</w:t>
      </w:r>
      <w:r w:rsidR="00F359D1" w:rsidRPr="00027EFF">
        <w:rPr>
          <w:rFonts w:ascii="Calibri" w:hAnsi="Calibri" w:cs="Calibri"/>
          <w:sz w:val="22"/>
          <w:szCs w:val="22"/>
        </w:rPr>
        <w:t xml:space="preserve"> </w:t>
      </w:r>
      <w:r w:rsidR="00F359D1" w:rsidRPr="0015477E">
        <w:rPr>
          <w:rFonts w:ascii="Calibri" w:hAnsi="Calibri" w:cs="Calibri"/>
          <w:color w:val="000000"/>
          <w:sz w:val="22"/>
          <w:szCs w:val="22"/>
        </w:rPr>
        <w:t>(Załącznik nr 1)</w:t>
      </w:r>
      <w:r w:rsidR="000D3CB0" w:rsidRPr="0015477E">
        <w:rPr>
          <w:rFonts w:ascii="Calibri" w:hAnsi="Calibri" w:cs="Calibri"/>
          <w:color w:val="000000"/>
          <w:sz w:val="22"/>
          <w:szCs w:val="22"/>
        </w:rPr>
        <w:t>.</w:t>
      </w:r>
      <w:r w:rsidR="007A4DCE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75489E" w:rsidRPr="002F72CF" w:rsidRDefault="0083224E" w:rsidP="008C6EF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2F72CF">
        <w:rPr>
          <w:rFonts w:ascii="Calibri" w:hAnsi="Calibri" w:cs="Calibri"/>
          <w:sz w:val="22"/>
          <w:szCs w:val="22"/>
        </w:rPr>
        <w:t>Treść wezwani</w:t>
      </w:r>
      <w:r w:rsidR="000B3BFA" w:rsidRPr="002F72CF">
        <w:rPr>
          <w:rFonts w:ascii="Calibri" w:hAnsi="Calibri" w:cs="Calibri"/>
          <w:sz w:val="22"/>
          <w:szCs w:val="22"/>
        </w:rPr>
        <w:t>a</w:t>
      </w:r>
      <w:r w:rsidRPr="002F72CF">
        <w:rPr>
          <w:rFonts w:ascii="Calibri" w:hAnsi="Calibri" w:cs="Calibri"/>
          <w:sz w:val="22"/>
          <w:szCs w:val="22"/>
        </w:rPr>
        <w:t xml:space="preserve"> do zapłaty </w:t>
      </w:r>
      <w:r w:rsidR="0018793F" w:rsidRPr="002F72CF">
        <w:rPr>
          <w:rFonts w:ascii="Calibri" w:hAnsi="Calibri" w:cs="Calibri"/>
          <w:sz w:val="22"/>
          <w:szCs w:val="22"/>
        </w:rPr>
        <w:t>powin</w:t>
      </w:r>
      <w:r w:rsidR="00952100" w:rsidRPr="002F72CF">
        <w:rPr>
          <w:rFonts w:ascii="Calibri" w:hAnsi="Calibri" w:cs="Calibri"/>
          <w:sz w:val="22"/>
          <w:szCs w:val="22"/>
        </w:rPr>
        <w:t>n</w:t>
      </w:r>
      <w:r w:rsidR="0018793F" w:rsidRPr="002F72CF">
        <w:rPr>
          <w:rFonts w:ascii="Calibri" w:hAnsi="Calibri" w:cs="Calibri"/>
          <w:sz w:val="22"/>
          <w:szCs w:val="22"/>
        </w:rPr>
        <w:t>a</w:t>
      </w:r>
      <w:r w:rsidR="002F72CF">
        <w:rPr>
          <w:rFonts w:ascii="Calibri" w:hAnsi="Calibri" w:cs="Calibri"/>
          <w:sz w:val="22"/>
          <w:szCs w:val="22"/>
        </w:rPr>
        <w:t xml:space="preserve"> zawierać</w:t>
      </w:r>
      <w:r w:rsidR="0075489E" w:rsidRPr="002F72CF">
        <w:rPr>
          <w:rFonts w:ascii="Calibri" w:hAnsi="Calibri" w:cs="Calibri"/>
          <w:sz w:val="22"/>
          <w:szCs w:val="22"/>
        </w:rPr>
        <w:t>:</w:t>
      </w:r>
    </w:p>
    <w:p w:rsidR="0075489E" w:rsidRPr="00027EFF" w:rsidRDefault="00E56094" w:rsidP="008C6EFA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tytuł pozycji bibliotecznej/</w:t>
      </w:r>
      <w:r w:rsidR="0075489E" w:rsidRPr="00027EFF">
        <w:rPr>
          <w:rFonts w:ascii="Calibri" w:hAnsi="Calibri" w:cs="Calibri"/>
          <w:sz w:val="22"/>
          <w:szCs w:val="22"/>
        </w:rPr>
        <w:t>autora,</w:t>
      </w:r>
    </w:p>
    <w:p w:rsidR="0075489E" w:rsidRPr="00027EFF" w:rsidRDefault="0075489E" w:rsidP="008C6EFA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datę wypożyczenia,</w:t>
      </w:r>
    </w:p>
    <w:p w:rsidR="0075489E" w:rsidRPr="00027EFF" w:rsidRDefault="00E56094" w:rsidP="008C6EFA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kwotę do zapłaty/</w:t>
      </w:r>
      <w:r w:rsidR="0075489E" w:rsidRPr="00027EFF">
        <w:rPr>
          <w:rFonts w:ascii="Calibri" w:hAnsi="Calibri" w:cs="Calibri"/>
          <w:sz w:val="22"/>
          <w:szCs w:val="22"/>
        </w:rPr>
        <w:t>karę umowną oraz ekwiwalent,</w:t>
      </w:r>
    </w:p>
    <w:p w:rsidR="008832BB" w:rsidRPr="00027EFF" w:rsidRDefault="008832BB" w:rsidP="008C6EFA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numer telefonu do właściwego działu,</w:t>
      </w:r>
    </w:p>
    <w:p w:rsidR="00C741CE" w:rsidRPr="00F37672" w:rsidRDefault="00C741CE" w:rsidP="008C6EFA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 w:cs="Calibri"/>
          <w:b/>
          <w:color w:val="7030A0"/>
          <w:sz w:val="22"/>
          <w:szCs w:val="22"/>
          <w:u w:val="single"/>
        </w:rPr>
      </w:pPr>
      <w:r w:rsidRPr="00027EFF">
        <w:rPr>
          <w:rFonts w:ascii="Calibri" w:hAnsi="Calibri" w:cs="Calibri"/>
          <w:sz w:val="22"/>
          <w:szCs w:val="22"/>
        </w:rPr>
        <w:t xml:space="preserve">wyznaczenie  </w:t>
      </w:r>
      <w:r w:rsidR="002F72CF" w:rsidRPr="00027EFF">
        <w:rPr>
          <w:rFonts w:ascii="Calibri" w:hAnsi="Calibri" w:cs="Calibri"/>
          <w:sz w:val="22"/>
          <w:szCs w:val="22"/>
        </w:rPr>
        <w:t xml:space="preserve">10 </w:t>
      </w:r>
      <w:r w:rsidR="002F72CF">
        <w:rPr>
          <w:rFonts w:ascii="Calibri" w:hAnsi="Calibri" w:cs="Calibri"/>
          <w:sz w:val="22"/>
          <w:szCs w:val="22"/>
        </w:rPr>
        <w:t>–</w:t>
      </w:r>
      <w:r w:rsidR="002F72CF" w:rsidRPr="00027EFF">
        <w:rPr>
          <w:rFonts w:ascii="Calibri" w:hAnsi="Calibri" w:cs="Calibri"/>
          <w:sz w:val="22"/>
          <w:szCs w:val="22"/>
        </w:rPr>
        <w:t xml:space="preserve"> </w:t>
      </w:r>
      <w:r w:rsidR="002F72CF" w:rsidRPr="0015477E">
        <w:rPr>
          <w:rFonts w:ascii="Calibri" w:hAnsi="Calibri" w:cs="Calibri"/>
          <w:color w:val="000000"/>
          <w:sz w:val="22"/>
          <w:szCs w:val="22"/>
        </w:rPr>
        <w:t xml:space="preserve">dniowego  terminu </w:t>
      </w:r>
      <w:r w:rsidRPr="0015477E">
        <w:rPr>
          <w:rFonts w:ascii="Calibri" w:hAnsi="Calibri" w:cs="Calibri"/>
          <w:color w:val="000000"/>
          <w:sz w:val="22"/>
          <w:szCs w:val="22"/>
        </w:rPr>
        <w:t>do zapłaty zaległości</w:t>
      </w:r>
      <w:r w:rsidR="002F72CF" w:rsidRPr="001547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1AB7" w:rsidRPr="0015477E">
        <w:rPr>
          <w:rFonts w:ascii="Calibri" w:hAnsi="Calibri" w:cs="Calibri"/>
          <w:color w:val="000000"/>
          <w:sz w:val="22"/>
          <w:szCs w:val="22"/>
        </w:rPr>
        <w:t>(</w:t>
      </w:r>
      <w:r w:rsidR="002F72CF" w:rsidRPr="0015477E">
        <w:rPr>
          <w:rFonts w:ascii="Calibri" w:hAnsi="Calibri" w:cs="Calibri"/>
          <w:color w:val="000000"/>
          <w:sz w:val="22"/>
          <w:szCs w:val="22"/>
        </w:rPr>
        <w:t xml:space="preserve">dni </w:t>
      </w:r>
      <w:r w:rsidR="00801AB7" w:rsidRPr="0015477E">
        <w:rPr>
          <w:rFonts w:ascii="Calibri" w:hAnsi="Calibri" w:cs="Calibri"/>
          <w:color w:val="000000"/>
          <w:sz w:val="22"/>
          <w:szCs w:val="22"/>
        </w:rPr>
        <w:t>kalendarzow</w:t>
      </w:r>
      <w:r w:rsidR="002F72CF" w:rsidRPr="0015477E">
        <w:rPr>
          <w:rFonts w:ascii="Calibri" w:hAnsi="Calibri" w:cs="Calibri"/>
          <w:color w:val="000000"/>
          <w:sz w:val="22"/>
          <w:szCs w:val="22"/>
        </w:rPr>
        <w:t>e).</w:t>
      </w:r>
    </w:p>
    <w:p w:rsidR="0083224E" w:rsidRPr="00F37672" w:rsidRDefault="0075489E" w:rsidP="008C6EF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7030A0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b) kontakt telefoniczny z czytelnikiem</w:t>
      </w:r>
      <w:r w:rsidR="00171C39" w:rsidRPr="00027EFF">
        <w:rPr>
          <w:rFonts w:ascii="Calibri" w:hAnsi="Calibri" w:cs="Calibri"/>
          <w:sz w:val="22"/>
          <w:szCs w:val="22"/>
        </w:rPr>
        <w:t>.</w:t>
      </w:r>
    </w:p>
    <w:p w:rsidR="00C741CE" w:rsidRPr="00027EFF" w:rsidRDefault="005321E7" w:rsidP="008C6EF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Treść rozmowy</w:t>
      </w:r>
      <w:r w:rsidR="00C741CE" w:rsidRPr="00027EFF">
        <w:rPr>
          <w:rFonts w:ascii="Calibri" w:hAnsi="Calibri" w:cs="Calibri"/>
          <w:sz w:val="22"/>
          <w:szCs w:val="22"/>
        </w:rPr>
        <w:t xml:space="preserve"> powinn</w:t>
      </w:r>
      <w:r w:rsidR="002F72CF">
        <w:rPr>
          <w:rFonts w:ascii="Calibri" w:hAnsi="Calibri" w:cs="Calibri"/>
          <w:sz w:val="22"/>
          <w:szCs w:val="22"/>
        </w:rPr>
        <w:t>a zawierać następujące elementy</w:t>
      </w:r>
      <w:r w:rsidR="00C741CE" w:rsidRPr="00027EFF">
        <w:rPr>
          <w:rFonts w:ascii="Calibri" w:hAnsi="Calibri" w:cs="Calibri"/>
          <w:sz w:val="22"/>
          <w:szCs w:val="22"/>
        </w:rPr>
        <w:t>:</w:t>
      </w:r>
    </w:p>
    <w:p w:rsidR="00C741CE" w:rsidRPr="00027EFF" w:rsidRDefault="00E85937" w:rsidP="002F72CF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 xml:space="preserve">informacja o </w:t>
      </w:r>
      <w:r w:rsidR="00C741CE" w:rsidRPr="00027EFF">
        <w:rPr>
          <w:rFonts w:ascii="Calibri" w:hAnsi="Calibri" w:cs="Calibri"/>
          <w:sz w:val="22"/>
          <w:szCs w:val="22"/>
        </w:rPr>
        <w:t>wystąpieniu zadłużenia,</w:t>
      </w:r>
    </w:p>
    <w:p w:rsidR="00C741CE" w:rsidRPr="00027EFF" w:rsidRDefault="00C741CE" w:rsidP="002F72CF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naliczaniu kar dziennych,</w:t>
      </w:r>
    </w:p>
    <w:p w:rsidR="00C741CE" w:rsidRPr="00027EFF" w:rsidRDefault="00C741CE" w:rsidP="002F72CF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lastRenderedPageBreak/>
        <w:t>konieczności zwrotu materiałów bibliotecznych lub zapłaty ekwiwalentu,</w:t>
      </w:r>
    </w:p>
    <w:p w:rsidR="0075489E" w:rsidRPr="0015477E" w:rsidRDefault="00C741CE" w:rsidP="002F72CF">
      <w:pPr>
        <w:pStyle w:val="Bezodstpw"/>
        <w:numPr>
          <w:ilvl w:val="0"/>
          <w:numId w:val="10"/>
        </w:numPr>
        <w:spacing w:line="360" w:lineRule="auto"/>
        <w:jc w:val="both"/>
        <w:rPr>
          <w:rFonts w:cs="Calibri"/>
          <w:color w:val="000000"/>
        </w:rPr>
      </w:pPr>
      <w:r w:rsidRPr="0015477E">
        <w:rPr>
          <w:rFonts w:cs="Calibri"/>
          <w:color w:val="000000"/>
        </w:rPr>
        <w:t>wskazanie możliwości spłaty</w:t>
      </w:r>
      <w:r w:rsidR="0075489E" w:rsidRPr="0015477E">
        <w:rPr>
          <w:rFonts w:cs="Calibri"/>
          <w:color w:val="000000"/>
        </w:rPr>
        <w:t xml:space="preserve"> zadłużenia w filii </w:t>
      </w:r>
      <w:r w:rsidR="004B72AF" w:rsidRPr="0015477E">
        <w:rPr>
          <w:rFonts w:cs="Calibri"/>
          <w:color w:val="000000"/>
        </w:rPr>
        <w:t>b</w:t>
      </w:r>
      <w:r w:rsidR="0075489E" w:rsidRPr="0015477E">
        <w:rPr>
          <w:rFonts w:cs="Calibri"/>
          <w:color w:val="000000"/>
        </w:rPr>
        <w:t>iblioteki</w:t>
      </w:r>
      <w:r w:rsidR="00071163" w:rsidRPr="0015477E">
        <w:rPr>
          <w:rFonts w:cs="Calibri"/>
          <w:color w:val="000000"/>
        </w:rPr>
        <w:t>,</w:t>
      </w:r>
      <w:r w:rsidR="0075489E" w:rsidRPr="0015477E">
        <w:rPr>
          <w:rFonts w:cs="Calibri"/>
          <w:color w:val="000000"/>
        </w:rPr>
        <w:t xml:space="preserve"> w której wypożyczono materiały biblioteczne lub </w:t>
      </w:r>
      <w:r w:rsidR="004B72AF" w:rsidRPr="0015477E">
        <w:rPr>
          <w:rFonts w:cs="Calibri"/>
          <w:color w:val="000000"/>
        </w:rPr>
        <w:t xml:space="preserve">w szczególnych przypadkach po konsultacji </w:t>
      </w:r>
      <w:r w:rsidR="0075489E" w:rsidRPr="0015477E">
        <w:rPr>
          <w:rFonts w:cs="Calibri"/>
          <w:color w:val="000000"/>
        </w:rPr>
        <w:t>na wskazany rachunek bankowy.</w:t>
      </w:r>
    </w:p>
    <w:p w:rsidR="007845CE" w:rsidRPr="0015477E" w:rsidRDefault="002F72CF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5477E">
        <w:rPr>
          <w:rFonts w:ascii="Calibri" w:hAnsi="Calibri" w:cs="Calibri"/>
          <w:color w:val="000000"/>
          <w:sz w:val="22"/>
          <w:szCs w:val="22"/>
        </w:rPr>
        <w:t>3</w:t>
      </w:r>
      <w:r w:rsidR="007845CE" w:rsidRPr="0015477E">
        <w:rPr>
          <w:rFonts w:ascii="Calibri" w:hAnsi="Calibri" w:cs="Calibri"/>
          <w:color w:val="000000"/>
          <w:sz w:val="22"/>
          <w:szCs w:val="22"/>
        </w:rPr>
        <w:t>. Do momentu zwrotu zaległych materiałów bibliotecznych oraz wniesienia opłaty za ich przetrzymanie następuje zawieszenie prawa do korzystania ze zbiorów biblioteki przez czytelnika.</w:t>
      </w:r>
    </w:p>
    <w:p w:rsidR="002A77BE" w:rsidRPr="0015477E" w:rsidRDefault="002F72CF" w:rsidP="002A77B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5477E">
        <w:rPr>
          <w:rFonts w:ascii="Calibri" w:hAnsi="Calibri" w:cs="Calibri"/>
          <w:color w:val="000000"/>
          <w:sz w:val="22"/>
          <w:szCs w:val="22"/>
        </w:rPr>
        <w:t>4</w:t>
      </w:r>
      <w:r w:rsidR="002A77BE" w:rsidRPr="0015477E">
        <w:rPr>
          <w:rFonts w:ascii="Calibri" w:hAnsi="Calibri" w:cs="Calibri"/>
          <w:color w:val="000000"/>
          <w:sz w:val="22"/>
          <w:szCs w:val="22"/>
        </w:rPr>
        <w:t>.</w:t>
      </w:r>
      <w:r w:rsidR="001547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77BE" w:rsidRPr="0015477E">
        <w:rPr>
          <w:rFonts w:ascii="Calibri" w:hAnsi="Calibri" w:cs="Calibri"/>
          <w:color w:val="000000"/>
          <w:sz w:val="22"/>
          <w:szCs w:val="22"/>
        </w:rPr>
        <w:t xml:space="preserve"> W sprawach spornych należy się pisemnie zwrócić </w:t>
      </w:r>
      <w:r w:rsidR="004A5018" w:rsidRPr="0015477E">
        <w:rPr>
          <w:rFonts w:ascii="Calibri" w:hAnsi="Calibri" w:cs="Calibri"/>
          <w:color w:val="000000"/>
          <w:sz w:val="22"/>
          <w:szCs w:val="22"/>
        </w:rPr>
        <w:t>do d</w:t>
      </w:r>
      <w:r w:rsidR="002A77BE" w:rsidRPr="0015477E">
        <w:rPr>
          <w:rFonts w:ascii="Calibri" w:hAnsi="Calibri" w:cs="Calibri"/>
          <w:color w:val="000000"/>
          <w:sz w:val="22"/>
          <w:szCs w:val="22"/>
        </w:rPr>
        <w:t>yrektora celem wyjaśnienia okoliczności.</w:t>
      </w:r>
    </w:p>
    <w:p w:rsidR="007845CE" w:rsidRPr="0015477E" w:rsidRDefault="00172AA4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trike/>
          <w:color w:val="000000"/>
          <w:sz w:val="22"/>
          <w:szCs w:val="22"/>
        </w:rPr>
      </w:pPr>
      <w:r w:rsidRPr="0015477E">
        <w:rPr>
          <w:rFonts w:ascii="Calibri" w:hAnsi="Calibri" w:cs="Calibri"/>
          <w:color w:val="000000"/>
          <w:sz w:val="22"/>
          <w:szCs w:val="22"/>
        </w:rPr>
        <w:t>5</w:t>
      </w:r>
      <w:r w:rsidR="007845CE" w:rsidRPr="0015477E">
        <w:rPr>
          <w:rFonts w:ascii="Calibri" w:hAnsi="Calibri" w:cs="Calibri"/>
          <w:color w:val="000000"/>
          <w:sz w:val="22"/>
          <w:szCs w:val="22"/>
        </w:rPr>
        <w:t xml:space="preserve">. Odblokowanie karty czytelnika następuję na wniosek czytelnika po potwierdzeniu spłaty zobowiązań przez </w:t>
      </w:r>
      <w:r w:rsidR="00694F7B" w:rsidRPr="0015477E">
        <w:rPr>
          <w:rFonts w:ascii="Calibri" w:hAnsi="Calibri" w:cs="Calibri"/>
          <w:color w:val="000000"/>
          <w:sz w:val="22"/>
          <w:szCs w:val="22"/>
        </w:rPr>
        <w:t xml:space="preserve">upoważnionego </w:t>
      </w:r>
      <w:r w:rsidR="007845CE" w:rsidRPr="0015477E">
        <w:rPr>
          <w:rFonts w:ascii="Calibri" w:hAnsi="Calibri" w:cs="Calibri"/>
          <w:color w:val="000000"/>
          <w:sz w:val="22"/>
          <w:szCs w:val="22"/>
        </w:rPr>
        <w:t>pracownika</w:t>
      </w:r>
      <w:r w:rsidR="002A77BE" w:rsidRPr="0015477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40425" w:rsidRPr="0015477E">
        <w:rPr>
          <w:rFonts w:ascii="Calibri" w:hAnsi="Calibri" w:cs="Calibri"/>
          <w:color w:val="000000"/>
          <w:sz w:val="22"/>
          <w:szCs w:val="22"/>
        </w:rPr>
        <w:t>bądź otrzymaniu umorzenia.</w:t>
      </w:r>
    </w:p>
    <w:p w:rsidR="002A77BE" w:rsidRDefault="002A77BE" w:rsidP="00027EFF">
      <w:pPr>
        <w:pStyle w:val="NormalnyWeb"/>
        <w:spacing w:before="0" w:beforeAutospacing="0" w:after="0"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5489E" w:rsidRPr="00027EFF" w:rsidRDefault="00C20F35" w:rsidP="00027EFF">
      <w:pPr>
        <w:pStyle w:val="NormalnyWeb"/>
        <w:spacing w:before="0" w:beforeAutospacing="0" w:after="0"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§ 5</w:t>
      </w:r>
    </w:p>
    <w:p w:rsidR="000B3BFA" w:rsidRPr="00027EFF" w:rsidRDefault="000B3BFA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 xml:space="preserve">1. Należności </w:t>
      </w:r>
      <w:r w:rsidR="005E3294">
        <w:rPr>
          <w:rFonts w:ascii="Calibri" w:hAnsi="Calibri" w:cs="Calibri"/>
          <w:sz w:val="22"/>
          <w:szCs w:val="22"/>
        </w:rPr>
        <w:t>wygasają</w:t>
      </w:r>
      <w:r w:rsidRPr="00027EFF">
        <w:rPr>
          <w:rFonts w:ascii="Calibri" w:hAnsi="Calibri" w:cs="Calibri"/>
          <w:sz w:val="22"/>
          <w:szCs w:val="22"/>
        </w:rPr>
        <w:t xml:space="preserve"> jeżeli : </w:t>
      </w:r>
    </w:p>
    <w:p w:rsidR="000B3BFA" w:rsidRPr="00027EFF" w:rsidRDefault="000B3BFA" w:rsidP="00BE7A6C">
      <w:pPr>
        <w:pStyle w:val="NormalnyWeb"/>
        <w:spacing w:before="0" w:beforeAutospacing="0" w:after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 xml:space="preserve">- </w:t>
      </w:r>
      <w:r w:rsidR="008C6EFA">
        <w:rPr>
          <w:rFonts w:ascii="Calibri" w:hAnsi="Calibri" w:cs="Calibri"/>
          <w:sz w:val="22"/>
          <w:szCs w:val="22"/>
        </w:rPr>
        <w:t xml:space="preserve"> c</w:t>
      </w:r>
      <w:r w:rsidRPr="00027EFF">
        <w:rPr>
          <w:rFonts w:ascii="Calibri" w:hAnsi="Calibri" w:cs="Calibri"/>
          <w:sz w:val="22"/>
          <w:szCs w:val="22"/>
        </w:rPr>
        <w:t>zytelnik zmarł,</w:t>
      </w:r>
    </w:p>
    <w:p w:rsidR="000B3BFA" w:rsidRPr="00027EFF" w:rsidRDefault="008C6EFA" w:rsidP="00BE7A6C">
      <w:pPr>
        <w:pStyle w:val="NormalnyWeb"/>
        <w:spacing w:before="0" w:beforeAutospacing="0" w:after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0B3BFA" w:rsidRPr="00027EFF">
        <w:rPr>
          <w:rFonts w:ascii="Calibri" w:hAnsi="Calibri" w:cs="Calibri"/>
          <w:sz w:val="22"/>
          <w:szCs w:val="22"/>
        </w:rPr>
        <w:t>zachodzi prawdopodobieństwo, że nie uda się odzyskać należności na et</w:t>
      </w:r>
      <w:r w:rsidR="00B736AC" w:rsidRPr="00027EFF">
        <w:rPr>
          <w:rFonts w:ascii="Calibri" w:hAnsi="Calibri" w:cs="Calibri"/>
          <w:sz w:val="22"/>
          <w:szCs w:val="22"/>
        </w:rPr>
        <w:t>apie postępowania egzekucyjnego</w:t>
      </w:r>
      <w:r w:rsidR="00D0023E">
        <w:rPr>
          <w:rFonts w:ascii="Calibri" w:hAnsi="Calibri" w:cs="Calibri"/>
          <w:sz w:val="22"/>
          <w:szCs w:val="22"/>
        </w:rPr>
        <w:t>.</w:t>
      </w:r>
    </w:p>
    <w:p w:rsidR="00D0023E" w:rsidRDefault="00D0023E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Prezydent Miasta może na </w:t>
      </w:r>
      <w:r w:rsidR="000B3BFA" w:rsidRPr="00027E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wniosek dłużnika udzielić ulg w spłacie należności w przypadkach uzasadnionych interesem publicznym lub ważnym interesem dłużnika. </w:t>
      </w:r>
    </w:p>
    <w:p w:rsidR="000C5043" w:rsidRPr="00027EFF" w:rsidRDefault="00D0023E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0C5043" w:rsidRPr="00027EFF">
        <w:rPr>
          <w:rFonts w:ascii="Calibri" w:hAnsi="Calibri" w:cs="Calibri"/>
          <w:sz w:val="22"/>
          <w:szCs w:val="22"/>
        </w:rPr>
        <w:t>. Wniosek o umorzenie lub rozłożenie na raty składa się za pośrednictwem Miejskiej Biblioteki Publicznej do Prezydenta Miasta Rudy Śląskiej.</w:t>
      </w:r>
    </w:p>
    <w:p w:rsidR="000B3BFA" w:rsidRPr="008D1F54" w:rsidRDefault="00D0023E" w:rsidP="00027EFF">
      <w:p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</w:rPr>
        <w:t>4</w:t>
      </w:r>
      <w:r w:rsidR="005702CE" w:rsidRPr="008D1F54">
        <w:rPr>
          <w:rFonts w:cs="Calibri"/>
          <w:color w:val="000000"/>
        </w:rPr>
        <w:t xml:space="preserve">. Wniosek </w:t>
      </w:r>
      <w:r w:rsidR="00637F76" w:rsidRPr="008D1F54">
        <w:rPr>
          <w:rFonts w:cs="Calibri"/>
          <w:color w:val="000000"/>
        </w:rPr>
        <w:t xml:space="preserve">składa się </w:t>
      </w:r>
      <w:r w:rsidR="00C61997" w:rsidRPr="008D1F54">
        <w:rPr>
          <w:rFonts w:cs="Calibri"/>
          <w:color w:val="000000"/>
        </w:rPr>
        <w:t xml:space="preserve">na piśmie, korzystając ze wzoru stanowiącego </w:t>
      </w:r>
      <w:r w:rsidR="00027EFF" w:rsidRPr="008D1F54">
        <w:rPr>
          <w:rFonts w:cs="Calibri"/>
          <w:color w:val="000000"/>
        </w:rPr>
        <w:t>Z</w:t>
      </w:r>
      <w:r w:rsidR="00C61997" w:rsidRPr="008D1F54">
        <w:rPr>
          <w:rFonts w:cs="Calibri"/>
          <w:color w:val="000000"/>
        </w:rPr>
        <w:t xml:space="preserve">ałącznik </w:t>
      </w:r>
      <w:r w:rsidR="00027EFF" w:rsidRPr="008D1F54">
        <w:rPr>
          <w:rFonts w:cs="Calibri"/>
          <w:color w:val="000000"/>
        </w:rPr>
        <w:t xml:space="preserve">nr 2 </w:t>
      </w:r>
      <w:r w:rsidR="00C61997" w:rsidRPr="008D1F54">
        <w:rPr>
          <w:rFonts w:cs="Calibri"/>
          <w:color w:val="000000"/>
        </w:rPr>
        <w:t>do niniejszego regulaminu.</w:t>
      </w:r>
    </w:p>
    <w:p w:rsidR="00C61997" w:rsidRPr="00027EFF" w:rsidRDefault="00D0023E" w:rsidP="00027EF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5</w:t>
      </w:r>
      <w:r w:rsidR="00C61997" w:rsidRPr="00027EFF">
        <w:rPr>
          <w:rFonts w:cs="Calibri"/>
        </w:rPr>
        <w:t xml:space="preserve">. Wniosek powinien zawierać : </w:t>
      </w:r>
    </w:p>
    <w:p w:rsidR="00C61997" w:rsidRPr="00027EFF" w:rsidRDefault="00C61997" w:rsidP="00BE7A6C">
      <w:pPr>
        <w:spacing w:after="0" w:line="360" w:lineRule="auto"/>
        <w:ind w:firstLine="708"/>
        <w:jc w:val="both"/>
        <w:rPr>
          <w:rFonts w:cs="Calibri"/>
        </w:rPr>
      </w:pPr>
      <w:r w:rsidRPr="00027EFF">
        <w:rPr>
          <w:rFonts w:cs="Calibri"/>
        </w:rPr>
        <w:t>- imię i nazwisko,</w:t>
      </w:r>
    </w:p>
    <w:p w:rsidR="00C61997" w:rsidRPr="00027EFF" w:rsidRDefault="00C61997" w:rsidP="00BE7A6C">
      <w:pPr>
        <w:spacing w:after="0" w:line="360" w:lineRule="auto"/>
        <w:ind w:firstLine="708"/>
        <w:jc w:val="both"/>
        <w:rPr>
          <w:rFonts w:cs="Calibri"/>
        </w:rPr>
      </w:pPr>
      <w:r w:rsidRPr="00027EFF">
        <w:rPr>
          <w:rFonts w:cs="Calibri"/>
        </w:rPr>
        <w:t>- dane teleadresowe,</w:t>
      </w:r>
    </w:p>
    <w:p w:rsidR="00C61997" w:rsidRPr="00027EFF" w:rsidRDefault="00C61997" w:rsidP="00BE7A6C">
      <w:pPr>
        <w:spacing w:after="0" w:line="360" w:lineRule="auto"/>
        <w:ind w:firstLine="708"/>
        <w:jc w:val="both"/>
        <w:rPr>
          <w:rFonts w:cs="Calibri"/>
        </w:rPr>
      </w:pPr>
      <w:r w:rsidRPr="00027EFF">
        <w:rPr>
          <w:rFonts w:cs="Calibri"/>
        </w:rPr>
        <w:t>- numer kontaktowy,</w:t>
      </w:r>
    </w:p>
    <w:p w:rsidR="00C61997" w:rsidRPr="00027EFF" w:rsidRDefault="00637F76" w:rsidP="00BE7A6C">
      <w:pPr>
        <w:spacing w:after="0" w:line="360" w:lineRule="auto"/>
        <w:ind w:firstLine="708"/>
        <w:jc w:val="both"/>
        <w:rPr>
          <w:rFonts w:cs="Calibri"/>
        </w:rPr>
      </w:pPr>
      <w:r w:rsidRPr="00027EFF">
        <w:rPr>
          <w:rFonts w:cs="Calibri"/>
        </w:rPr>
        <w:t xml:space="preserve">- </w:t>
      </w:r>
      <w:r w:rsidR="00C61997" w:rsidRPr="00027EFF">
        <w:rPr>
          <w:rFonts w:cs="Calibri"/>
        </w:rPr>
        <w:t>oświadczenie o dochodach</w:t>
      </w:r>
      <w:r w:rsidR="007D05E1" w:rsidRPr="00027EFF">
        <w:rPr>
          <w:rFonts w:cs="Calibri"/>
        </w:rPr>
        <w:t xml:space="preserve"> i sytuacji majątkowej</w:t>
      </w:r>
      <w:r w:rsidR="00C61997" w:rsidRPr="00027EFF">
        <w:rPr>
          <w:rFonts w:cs="Calibri"/>
        </w:rPr>
        <w:t xml:space="preserve"> stanowiących podstawę umorzenia roszczenia,</w:t>
      </w:r>
    </w:p>
    <w:p w:rsidR="00C94B4C" w:rsidRPr="00027EFF" w:rsidRDefault="00C61997" w:rsidP="00BE7A6C">
      <w:pPr>
        <w:spacing w:after="0" w:line="360" w:lineRule="auto"/>
        <w:ind w:firstLine="708"/>
        <w:jc w:val="both"/>
        <w:rPr>
          <w:rFonts w:cs="Calibri"/>
        </w:rPr>
      </w:pPr>
      <w:r w:rsidRPr="00027EFF">
        <w:rPr>
          <w:rFonts w:cs="Calibri"/>
        </w:rPr>
        <w:t>- przyczyny ubieg</w:t>
      </w:r>
      <w:r w:rsidR="00C65FC2" w:rsidRPr="00027EFF">
        <w:rPr>
          <w:rFonts w:cs="Calibri"/>
        </w:rPr>
        <w:t>ania się o umorzenie należności</w:t>
      </w:r>
      <w:r w:rsidR="00491F10" w:rsidRPr="00027EFF">
        <w:rPr>
          <w:rFonts w:cs="Calibri"/>
        </w:rPr>
        <w:t xml:space="preserve"> </w:t>
      </w:r>
      <w:r w:rsidR="008C00EE" w:rsidRPr="00027EFF">
        <w:rPr>
          <w:rFonts w:cs="Calibri"/>
        </w:rPr>
        <w:t>lub</w:t>
      </w:r>
      <w:r w:rsidR="00C94B4C" w:rsidRPr="00027EFF">
        <w:rPr>
          <w:rFonts w:cs="Calibri"/>
        </w:rPr>
        <w:t xml:space="preserve"> harmonogram spłaty zobowiązania</w:t>
      </w:r>
      <w:r w:rsidR="00E56094" w:rsidRPr="00027EFF">
        <w:rPr>
          <w:rFonts w:cs="Calibri"/>
          <w:color w:val="5B9BD5"/>
        </w:rPr>
        <w:t>.</w:t>
      </w:r>
    </w:p>
    <w:p w:rsidR="000B3BFA" w:rsidRPr="00027EFF" w:rsidRDefault="00D0023E" w:rsidP="00027EF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6</w:t>
      </w:r>
      <w:r w:rsidR="00C61997" w:rsidRPr="00027EFF">
        <w:rPr>
          <w:rFonts w:cs="Calibri"/>
        </w:rPr>
        <w:t>. Niepełny wniosek podlega uzupełnieniu na podstawie pisemnego wezwania w terminie</w:t>
      </w:r>
      <w:r w:rsidR="00D52260">
        <w:rPr>
          <w:rFonts w:cs="Calibri"/>
        </w:rPr>
        <w:t xml:space="preserve"> </w:t>
      </w:r>
      <w:r w:rsidR="00D52260" w:rsidRPr="00DB5E88">
        <w:rPr>
          <w:rFonts w:cs="Calibri"/>
          <w:color w:val="000000"/>
        </w:rPr>
        <w:t>14</w:t>
      </w:r>
      <w:r w:rsidR="00C61997" w:rsidRPr="00027EFF">
        <w:rPr>
          <w:rFonts w:cs="Calibri"/>
        </w:rPr>
        <w:t xml:space="preserve">  dni od daty doręczenia wezwania. Brak reakcji na wezwanie do uzupełnienia powoduje, że wniosek nie zostanie przekazany do rozpoznania.</w:t>
      </w:r>
    </w:p>
    <w:p w:rsidR="00637F76" w:rsidRPr="00027EFF" w:rsidRDefault="00D0023E" w:rsidP="00027EF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7</w:t>
      </w:r>
      <w:r w:rsidR="00637F76" w:rsidRPr="00027EFF">
        <w:rPr>
          <w:rFonts w:cs="Calibri"/>
        </w:rPr>
        <w:t xml:space="preserve">. </w:t>
      </w:r>
      <w:r w:rsidR="00027EFF" w:rsidRPr="0015477E">
        <w:rPr>
          <w:rFonts w:cs="Calibri"/>
          <w:color w:val="000000"/>
        </w:rPr>
        <w:t>Biblioteka</w:t>
      </w:r>
      <w:r w:rsidR="00DF64BB" w:rsidRPr="00027EFF">
        <w:rPr>
          <w:rFonts w:cs="Calibri"/>
          <w:color w:val="FF0000"/>
        </w:rPr>
        <w:t xml:space="preserve"> </w:t>
      </w:r>
      <w:r w:rsidR="00637F76" w:rsidRPr="00027EFF">
        <w:rPr>
          <w:rFonts w:cs="Calibri"/>
        </w:rPr>
        <w:t>ma prawo do złożonego wniosku dodać rekomendację, która nie jest</w:t>
      </w:r>
      <w:r w:rsidR="00F441F0">
        <w:rPr>
          <w:rFonts w:cs="Calibri"/>
        </w:rPr>
        <w:t>,</w:t>
      </w:r>
      <w:r w:rsidR="00637F76" w:rsidRPr="00027EFF">
        <w:rPr>
          <w:rFonts w:cs="Calibri"/>
        </w:rPr>
        <w:t xml:space="preserve"> dla organu wydającego </w:t>
      </w:r>
      <w:r w:rsidR="00637F76" w:rsidRPr="00F441F0">
        <w:rPr>
          <w:rFonts w:cs="Calibri"/>
        </w:rPr>
        <w:t>decyzj</w:t>
      </w:r>
      <w:r w:rsidR="00F441F0" w:rsidRPr="00F441F0">
        <w:rPr>
          <w:rFonts w:cs="Calibri"/>
        </w:rPr>
        <w:t>ę</w:t>
      </w:r>
      <w:r w:rsidR="00F441F0">
        <w:rPr>
          <w:rFonts w:cs="Calibri"/>
        </w:rPr>
        <w:t>,</w:t>
      </w:r>
      <w:r w:rsidR="00637F76" w:rsidRPr="00F441F0">
        <w:rPr>
          <w:rFonts w:cs="Calibri"/>
        </w:rPr>
        <w:t xml:space="preserve"> wiążąc</w:t>
      </w:r>
      <w:r w:rsidR="00F441F0" w:rsidRPr="00F441F0">
        <w:rPr>
          <w:rFonts w:cs="Calibri"/>
        </w:rPr>
        <w:t>a</w:t>
      </w:r>
      <w:r w:rsidR="00637F76" w:rsidRPr="00F441F0">
        <w:rPr>
          <w:rFonts w:cs="Calibri"/>
        </w:rPr>
        <w:t>.</w:t>
      </w:r>
    </w:p>
    <w:p w:rsidR="003D5CC1" w:rsidRPr="00027EFF" w:rsidRDefault="003D110C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  <w:t>§ 6</w:t>
      </w:r>
    </w:p>
    <w:p w:rsidR="003D5CC1" w:rsidRPr="00027EFF" w:rsidRDefault="00060CEB" w:rsidP="00027EFF">
      <w:pPr>
        <w:spacing w:after="0" w:line="360" w:lineRule="auto"/>
        <w:jc w:val="both"/>
        <w:rPr>
          <w:rFonts w:cs="Calibri"/>
          <w:strike/>
        </w:rPr>
      </w:pPr>
      <w:r w:rsidRPr="00027EFF">
        <w:rPr>
          <w:rFonts w:cs="Calibri"/>
        </w:rPr>
        <w:t>1. Prowadzony</w:t>
      </w:r>
      <w:r w:rsidR="003D5CC1" w:rsidRPr="00027EFF">
        <w:rPr>
          <w:rFonts w:cs="Calibri"/>
        </w:rPr>
        <w:t xml:space="preserve"> proces windykacji polubownej nie powinien trwać dłużej niż 2-3 miesiące</w:t>
      </w:r>
      <w:r w:rsidR="0015477E">
        <w:rPr>
          <w:rFonts w:cs="Calibri"/>
        </w:rPr>
        <w:t>.</w:t>
      </w:r>
    </w:p>
    <w:p w:rsidR="003D5CC1" w:rsidRPr="00027EFF" w:rsidRDefault="003D5CC1" w:rsidP="00027EFF">
      <w:pPr>
        <w:spacing w:after="0" w:line="360" w:lineRule="auto"/>
        <w:jc w:val="both"/>
        <w:rPr>
          <w:rFonts w:cs="Calibri"/>
          <w:color w:val="5B9BD5"/>
        </w:rPr>
      </w:pPr>
      <w:r w:rsidRPr="00027EFF">
        <w:rPr>
          <w:rFonts w:cs="Calibri"/>
        </w:rPr>
        <w:lastRenderedPageBreak/>
        <w:t>2. Po wskazanym okresie pracownik</w:t>
      </w:r>
      <w:r w:rsidR="00B258DF" w:rsidRPr="00027EFF">
        <w:rPr>
          <w:rFonts w:cs="Calibri"/>
        </w:rPr>
        <w:t xml:space="preserve"> </w:t>
      </w:r>
      <w:r w:rsidR="00B258DF" w:rsidRPr="0015477E">
        <w:rPr>
          <w:rFonts w:cs="Calibri"/>
          <w:color w:val="000000"/>
        </w:rPr>
        <w:t>zajmujący się windykacją</w:t>
      </w:r>
      <w:r w:rsidR="00B258DF" w:rsidRPr="00027EFF">
        <w:rPr>
          <w:rFonts w:cs="Calibri"/>
        </w:rPr>
        <w:t xml:space="preserve"> </w:t>
      </w:r>
      <w:r w:rsidRPr="00027EFF">
        <w:rPr>
          <w:rFonts w:cs="Calibri"/>
        </w:rPr>
        <w:t>sporządza raport w formie zestawienia dla dyrektora z rekomendacją dla dalszego postępowania wobec czytelników, którzy zostali przekazani do windykacji.</w:t>
      </w:r>
    </w:p>
    <w:p w:rsidR="003D5CC1" w:rsidRPr="00027EFF" w:rsidRDefault="003D5CC1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3. Brak zapłaty kary umownej oraz niezwrócenie materiałów bibliotecznych jest przesłanką bezwzględną do za</w:t>
      </w:r>
      <w:r w:rsidR="00BE7A6C">
        <w:rPr>
          <w:rFonts w:cs="Calibri"/>
        </w:rPr>
        <w:t>kończenia windykacji polubownej.</w:t>
      </w:r>
    </w:p>
    <w:p w:rsidR="00AE1B35" w:rsidRDefault="00AE1B35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4. Na po</w:t>
      </w:r>
      <w:r w:rsidR="001911DB" w:rsidRPr="00027EFF">
        <w:rPr>
          <w:rFonts w:cs="Calibri"/>
        </w:rPr>
        <w:t xml:space="preserve">dstawie przedstawionych </w:t>
      </w:r>
      <w:r w:rsidR="004A5018">
        <w:rPr>
          <w:rFonts w:cs="Calibri"/>
        </w:rPr>
        <w:t>danych d</w:t>
      </w:r>
      <w:r w:rsidRPr="00027EFF">
        <w:rPr>
          <w:rFonts w:cs="Calibri"/>
        </w:rPr>
        <w:t>yrektor lub osoba upoważniona podejmuje ostateczne decyzje w sprawie dalszych działań.</w:t>
      </w:r>
    </w:p>
    <w:p w:rsidR="00027EFF" w:rsidRPr="00027EFF" w:rsidRDefault="00027EFF" w:rsidP="00027EFF">
      <w:pPr>
        <w:spacing w:after="0" w:line="360" w:lineRule="auto"/>
        <w:jc w:val="both"/>
        <w:rPr>
          <w:rFonts w:cs="Calibri"/>
        </w:rPr>
      </w:pPr>
    </w:p>
    <w:p w:rsidR="008A47B1" w:rsidRPr="00027EFF" w:rsidRDefault="00DC2453" w:rsidP="00027EFF">
      <w:pPr>
        <w:spacing w:after="0" w:line="360" w:lineRule="auto"/>
        <w:ind w:left="3540" w:firstLine="708"/>
        <w:jc w:val="both"/>
        <w:rPr>
          <w:rFonts w:cs="Calibri"/>
        </w:rPr>
      </w:pPr>
      <w:r w:rsidRPr="00027EFF">
        <w:rPr>
          <w:rFonts w:cs="Calibri"/>
        </w:rPr>
        <w:t>§ 7</w:t>
      </w:r>
    </w:p>
    <w:p w:rsidR="00C741CE" w:rsidRPr="00027EFF" w:rsidRDefault="0037737C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1.</w:t>
      </w:r>
      <w:r w:rsidR="002C4001" w:rsidRPr="00027EFF">
        <w:rPr>
          <w:rFonts w:cs="Calibri"/>
        </w:rPr>
        <w:t xml:space="preserve"> </w:t>
      </w:r>
      <w:r w:rsidR="00C741CE" w:rsidRPr="00027EFF">
        <w:rPr>
          <w:rFonts w:cs="Calibri"/>
        </w:rPr>
        <w:t xml:space="preserve">Dopuszcza się możliwość przekazania windykacji do firmy </w:t>
      </w:r>
      <w:r w:rsidR="00AE270F" w:rsidRPr="00027EFF">
        <w:rPr>
          <w:rFonts w:cs="Calibri"/>
        </w:rPr>
        <w:t>zewnętrznej.</w:t>
      </w:r>
    </w:p>
    <w:p w:rsidR="00C741CE" w:rsidRPr="00027EFF" w:rsidRDefault="0037737C" w:rsidP="00027EFF">
      <w:pPr>
        <w:pStyle w:val="Bezodstpw"/>
        <w:spacing w:line="360" w:lineRule="auto"/>
        <w:rPr>
          <w:rFonts w:cs="Calibri"/>
        </w:rPr>
      </w:pPr>
      <w:r w:rsidRPr="00027EFF">
        <w:rPr>
          <w:rFonts w:cs="Calibri"/>
        </w:rPr>
        <w:t>2.</w:t>
      </w:r>
      <w:r w:rsidR="002C4001" w:rsidRPr="00027EFF">
        <w:rPr>
          <w:rFonts w:cs="Calibri"/>
        </w:rPr>
        <w:t xml:space="preserve"> </w:t>
      </w:r>
      <w:r w:rsidR="00C741CE" w:rsidRPr="00027EFF">
        <w:rPr>
          <w:rFonts w:cs="Calibri"/>
        </w:rPr>
        <w:t xml:space="preserve">Zasady windykacji zewnętrznej określa odrębna umowa zawarta z podmiotem </w:t>
      </w:r>
      <w:r w:rsidR="00AE270F" w:rsidRPr="00027EFF">
        <w:rPr>
          <w:rFonts w:cs="Calibri"/>
        </w:rPr>
        <w:t>przyjmującym zlecenie</w:t>
      </w:r>
      <w:r w:rsidR="00C741CE" w:rsidRPr="00027EFF">
        <w:rPr>
          <w:rFonts w:cs="Calibri"/>
        </w:rPr>
        <w:t>.</w:t>
      </w:r>
    </w:p>
    <w:p w:rsidR="007F6808" w:rsidRPr="00027EFF" w:rsidRDefault="007F6808" w:rsidP="00027EFF">
      <w:pPr>
        <w:pStyle w:val="Bezodstpw"/>
        <w:spacing w:line="360" w:lineRule="auto"/>
        <w:rPr>
          <w:rFonts w:cs="Calibri"/>
        </w:rPr>
      </w:pPr>
    </w:p>
    <w:p w:rsidR="00AE1B35" w:rsidRPr="00027EFF" w:rsidRDefault="003931CC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  <w:t>§ 8</w:t>
      </w:r>
    </w:p>
    <w:p w:rsidR="00C741CE" w:rsidRPr="00027EFF" w:rsidRDefault="00AF0918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1. W przypadku braku spłaty zobowiązań z uwzględnieniem interesu biblioteki aby nie dopuścić do przedawnienia roszczeń sprawy zadłużenia mogą zostać skierowanie na etap postępowania sądowego.</w:t>
      </w:r>
    </w:p>
    <w:p w:rsidR="00AF0918" w:rsidRPr="00027EFF" w:rsidRDefault="00AF0918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2. Listę spraw na etap sądowy przygotowuje </w:t>
      </w:r>
      <w:r w:rsidR="00B258DF" w:rsidRPr="00027EFF">
        <w:rPr>
          <w:rFonts w:cs="Calibri"/>
        </w:rPr>
        <w:t>Dział</w:t>
      </w:r>
      <w:r w:rsidR="00B258DF" w:rsidRPr="0015477E">
        <w:rPr>
          <w:rFonts w:cs="Calibri"/>
          <w:color w:val="000000"/>
        </w:rPr>
        <w:t xml:space="preserve"> </w:t>
      </w:r>
      <w:r w:rsidR="00D80950" w:rsidRPr="0015477E">
        <w:rPr>
          <w:rFonts w:cs="Calibri"/>
          <w:color w:val="000000"/>
        </w:rPr>
        <w:t>Organizacyjno-A</w:t>
      </w:r>
      <w:r w:rsidR="00B258DF" w:rsidRPr="0015477E">
        <w:rPr>
          <w:rFonts w:cs="Calibri"/>
          <w:color w:val="000000"/>
        </w:rPr>
        <w:t xml:space="preserve">dministracyjny Miejskiej Biblioteki Publicznej w Rudzie Śląskiej </w:t>
      </w:r>
      <w:r w:rsidRPr="00027EFF">
        <w:rPr>
          <w:rFonts w:cs="Calibri"/>
        </w:rPr>
        <w:t>lu</w:t>
      </w:r>
      <w:r w:rsidR="00BF6120" w:rsidRPr="00027EFF">
        <w:rPr>
          <w:rFonts w:cs="Calibri"/>
        </w:rPr>
        <w:t>b firma zewnętrzna opisana w § 7</w:t>
      </w:r>
      <w:r w:rsidRPr="00027EFF">
        <w:rPr>
          <w:rFonts w:cs="Calibri"/>
        </w:rPr>
        <w:t>.</w:t>
      </w:r>
    </w:p>
    <w:p w:rsidR="00AF0918" w:rsidRPr="00027EFF" w:rsidRDefault="00AF0918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3. Skierowanie sprawy na drog</w:t>
      </w:r>
      <w:r w:rsidR="004A5018">
        <w:rPr>
          <w:rFonts w:cs="Calibri"/>
        </w:rPr>
        <w:t>ę sądową wymaga pisemnej zgody d</w:t>
      </w:r>
      <w:r w:rsidRPr="00027EFF">
        <w:rPr>
          <w:rFonts w:cs="Calibri"/>
        </w:rPr>
        <w:t>yrektora lub osoby przez niego upoważnionej.</w:t>
      </w:r>
    </w:p>
    <w:p w:rsidR="00AF0918" w:rsidRPr="00027EFF" w:rsidRDefault="00AF0918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4. Po uzyskaniu tytułu wykonawczego sprawa kierowana jest na drogę postępowania egzekucyjnego, chyba że tytułem wykonawczym jest ugoda sądowa. W tym ostatnim przypadku sprawę kieruje się na drogę postępowania egzekucyjnego w razie niewykonania ugody. </w:t>
      </w:r>
    </w:p>
    <w:p w:rsidR="00AF0918" w:rsidRDefault="00AF0918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5. Wszelkie koszty postępowania sądowego ponosi dłużnik, chyba że inne zapisy zawiera tytuł wykonawczy.</w:t>
      </w:r>
    </w:p>
    <w:p w:rsidR="00027EFF" w:rsidRPr="00027EFF" w:rsidRDefault="00027EFF" w:rsidP="00027EFF">
      <w:pPr>
        <w:spacing w:after="0" w:line="360" w:lineRule="auto"/>
        <w:jc w:val="both"/>
        <w:rPr>
          <w:rFonts w:cs="Calibri"/>
        </w:rPr>
      </w:pPr>
    </w:p>
    <w:p w:rsidR="00595D0D" w:rsidRPr="00027EFF" w:rsidRDefault="009D447C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  <w:t>§ 9</w:t>
      </w:r>
    </w:p>
    <w:p w:rsidR="00595D0D" w:rsidRPr="00027EFF" w:rsidRDefault="00595D0D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Integralną częścią regulaminu stanowią : </w:t>
      </w:r>
    </w:p>
    <w:p w:rsidR="00595D0D" w:rsidRPr="00027EFF" w:rsidRDefault="00F359D1" w:rsidP="00BE7A6C">
      <w:pPr>
        <w:spacing w:after="0" w:line="360" w:lineRule="auto"/>
        <w:ind w:firstLine="708"/>
        <w:jc w:val="both"/>
        <w:rPr>
          <w:rFonts w:cs="Calibri"/>
        </w:rPr>
      </w:pPr>
      <w:r w:rsidRPr="00027EFF">
        <w:rPr>
          <w:rFonts w:cs="Calibri"/>
        </w:rPr>
        <w:t>- wzór wezwania do zapłaty,</w:t>
      </w:r>
    </w:p>
    <w:p w:rsidR="00595D0D" w:rsidRPr="00027EFF" w:rsidRDefault="00595D0D" w:rsidP="00BE7A6C">
      <w:pPr>
        <w:spacing w:after="0" w:line="360" w:lineRule="auto"/>
        <w:ind w:firstLine="708"/>
        <w:jc w:val="both"/>
        <w:rPr>
          <w:rFonts w:cs="Calibri"/>
        </w:rPr>
      </w:pPr>
      <w:r w:rsidRPr="00027EFF">
        <w:rPr>
          <w:rFonts w:cs="Calibri"/>
        </w:rPr>
        <w:t>- wzó</w:t>
      </w:r>
      <w:r w:rsidR="001911DB" w:rsidRPr="00027EFF">
        <w:rPr>
          <w:rFonts w:cs="Calibri"/>
        </w:rPr>
        <w:t>r wniosek o rozłożenie na raty/</w:t>
      </w:r>
      <w:r w:rsidRPr="00027EFF">
        <w:rPr>
          <w:rFonts w:cs="Calibri"/>
        </w:rPr>
        <w:t>umorzenie zaległości,</w:t>
      </w:r>
    </w:p>
    <w:p w:rsidR="00E13D7F" w:rsidRPr="00027EFF" w:rsidRDefault="00E13D7F" w:rsidP="00BE7A6C">
      <w:pPr>
        <w:spacing w:after="0" w:line="360" w:lineRule="auto"/>
        <w:ind w:firstLine="708"/>
        <w:jc w:val="both"/>
        <w:rPr>
          <w:rFonts w:cs="Calibri"/>
        </w:rPr>
      </w:pPr>
      <w:bookmarkStart w:id="0" w:name="_GoBack"/>
      <w:bookmarkEnd w:id="0"/>
      <w:r w:rsidRPr="00027EFF">
        <w:rPr>
          <w:rFonts w:cs="Calibri"/>
        </w:rPr>
        <w:t>- zgoda na przetw</w:t>
      </w:r>
      <w:r w:rsidR="00BE7A6C">
        <w:rPr>
          <w:rFonts w:cs="Calibri"/>
        </w:rPr>
        <w:t>arzanie danych.</w:t>
      </w:r>
    </w:p>
    <w:p w:rsidR="00027EFF" w:rsidRDefault="00057DBA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</w:p>
    <w:p w:rsidR="00595D0D" w:rsidRPr="00027EFF" w:rsidRDefault="00057DBA" w:rsidP="00027EFF">
      <w:pPr>
        <w:spacing w:after="0" w:line="360" w:lineRule="auto"/>
        <w:jc w:val="center"/>
        <w:rPr>
          <w:rFonts w:cs="Calibri"/>
        </w:rPr>
      </w:pPr>
      <w:r w:rsidRPr="00027EFF">
        <w:rPr>
          <w:rFonts w:cs="Calibri"/>
        </w:rPr>
        <w:t>§ 10</w:t>
      </w:r>
    </w:p>
    <w:p w:rsidR="00595D0D" w:rsidRPr="00027EFF" w:rsidRDefault="00595D0D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Regulamin wchodzi z dniem</w:t>
      </w:r>
      <w:r w:rsidR="00157297">
        <w:rPr>
          <w:rFonts w:cs="Calibri"/>
        </w:rPr>
        <w:t xml:space="preserve"> podjęcia.</w:t>
      </w:r>
    </w:p>
    <w:p w:rsidR="00BD25CB" w:rsidRDefault="00BD25CB" w:rsidP="00AF0918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:rsidR="006A2D0D" w:rsidRDefault="006A2D0D" w:rsidP="00AF0918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:rsidR="006A2D0D" w:rsidRDefault="006A2D0D" w:rsidP="00AF0918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:rsidR="006A2D0D" w:rsidRDefault="006A2D0D" w:rsidP="00AF0918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:rsidR="00962DAC" w:rsidRDefault="00962DAC" w:rsidP="00962DAC">
      <w:pPr>
        <w:jc w:val="right"/>
        <w:rPr>
          <w:rFonts w:cs="Calibri"/>
          <w:color w:val="000000"/>
          <w:lang w:eastAsia="ja-JP"/>
        </w:rPr>
      </w:pPr>
      <w:r>
        <w:rPr>
          <w:rFonts w:cs="Calibri"/>
          <w:color w:val="000000"/>
          <w:lang w:eastAsia="ja-JP"/>
        </w:rPr>
        <w:t xml:space="preserve">Załącznik nr 1 do </w:t>
      </w:r>
      <w:r w:rsidRPr="00962DAC">
        <w:rPr>
          <w:rFonts w:cs="Calibri"/>
          <w:color w:val="000000"/>
          <w:lang w:eastAsia="ja-JP"/>
        </w:rPr>
        <w:t xml:space="preserve">Regulaminu windykacji </w:t>
      </w:r>
    </w:p>
    <w:p w:rsidR="00962DAC" w:rsidRPr="00962DAC" w:rsidRDefault="00962DAC" w:rsidP="00962DAC">
      <w:pPr>
        <w:jc w:val="right"/>
        <w:rPr>
          <w:rFonts w:cs="Calibri"/>
          <w:color w:val="000000"/>
          <w:lang w:eastAsia="ja-JP"/>
        </w:rPr>
      </w:pPr>
      <w:r w:rsidRPr="00962DAC">
        <w:rPr>
          <w:rFonts w:cs="Calibri"/>
          <w:color w:val="000000"/>
          <w:lang w:eastAsia="ja-JP"/>
        </w:rPr>
        <w:t>należności pieniężnych przysługujących</w:t>
      </w:r>
    </w:p>
    <w:p w:rsidR="00962DAC" w:rsidRPr="00962DAC" w:rsidRDefault="00962DAC" w:rsidP="00962DAC">
      <w:pPr>
        <w:jc w:val="right"/>
        <w:rPr>
          <w:rFonts w:cs="Calibri"/>
          <w:color w:val="000000"/>
          <w:lang w:eastAsia="ja-JP"/>
        </w:rPr>
      </w:pPr>
      <w:r w:rsidRPr="00962DAC">
        <w:rPr>
          <w:rFonts w:cs="Calibri"/>
          <w:color w:val="000000"/>
          <w:lang w:eastAsia="ja-JP"/>
        </w:rPr>
        <w:t>Miejskiej Bibliotece Publicznej w Rudzie Śląskiej.</w:t>
      </w:r>
    </w:p>
    <w:p w:rsidR="00CD7A32" w:rsidRDefault="004854FF" w:rsidP="00CD7A32">
      <w:pPr>
        <w:pStyle w:val="UltimoNormal"/>
        <w:ind w:left="6372" w:firstLine="708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Miejscowość</w:t>
      </w:r>
      <w:r w:rsidR="00CD7A32">
        <w:rPr>
          <w:rFonts w:ascii="Verdana" w:hAnsi="Verdana" w:cs="Verdana"/>
          <w:sz w:val="18"/>
          <w:szCs w:val="18"/>
        </w:rPr>
        <w:t>, data</w:t>
      </w:r>
      <w:r w:rsidR="00CD7A32">
        <w:rPr>
          <w:rFonts w:ascii="Verdana" w:hAnsi="Verdana" w:cs="Verdana"/>
          <w:sz w:val="18"/>
          <w:szCs w:val="18"/>
        </w:rPr>
        <w:tab/>
      </w:r>
    </w:p>
    <w:p w:rsidR="00CD7A32" w:rsidRDefault="00CD7A32" w:rsidP="00CD7A32">
      <w:pPr>
        <w:pStyle w:val="UltimoNormal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CD7A32" w:rsidRDefault="00CD7A32" w:rsidP="00CD7A32">
      <w:pPr>
        <w:pStyle w:val="UltimoNormal"/>
        <w:jc w:val="left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tbl>
      <w:tblPr>
        <w:tblW w:w="0" w:type="auto"/>
        <w:tblInd w:w="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0"/>
      </w:tblGrid>
      <w:tr w:rsidR="00CD7A32" w:rsidTr="00965C0D">
        <w:trPr>
          <w:trHeight w:val="1364"/>
        </w:trPr>
        <w:tc>
          <w:tcPr>
            <w:tcW w:w="3260" w:type="dxa"/>
            <w:shd w:val="clear" w:color="auto" w:fill="auto"/>
          </w:tcPr>
          <w:p w:rsidR="00CD7A32" w:rsidRPr="00193298" w:rsidRDefault="00CD7A32" w:rsidP="00965C0D">
            <w:pPr>
              <w:pStyle w:val="Tekstpodstawowy"/>
              <w:spacing w:line="276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D7A32" w:rsidRDefault="00CD7A32" w:rsidP="00CD7A32">
      <w:pPr>
        <w:pStyle w:val="UltimoNormal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CD7A32" w:rsidRDefault="00CD7A32" w:rsidP="00CD7A32">
      <w:pPr>
        <w:pStyle w:val="UltimoNormal"/>
        <w:jc w:val="left"/>
        <w:rPr>
          <w:rFonts w:ascii="Verdana" w:hAnsi="Verdana" w:cs="Verdana"/>
          <w:sz w:val="18"/>
          <w:szCs w:val="18"/>
        </w:rPr>
      </w:pPr>
    </w:p>
    <w:p w:rsidR="00CD7A32" w:rsidRDefault="00CD7A32" w:rsidP="004854FF">
      <w:pPr>
        <w:pStyle w:val="Tekstpodstawowy"/>
        <w:spacing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ID : </w:t>
      </w:r>
    </w:p>
    <w:p w:rsidR="00CD7A32" w:rsidRDefault="00CD7A32" w:rsidP="004854FF">
      <w:pPr>
        <w:pStyle w:val="Tekstpodstawowy"/>
        <w:spacing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Wierzyciel: Miejska Biblioteka Publiczna w Rudzie Śląskiej</w:t>
      </w:r>
    </w:p>
    <w:p w:rsidR="00CD7A32" w:rsidRDefault="00CD7A32" w:rsidP="004854FF">
      <w:pPr>
        <w:pStyle w:val="UltimoNormal"/>
        <w:spacing w:line="24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reprezentowany przez </w:t>
      </w:r>
      <w:r w:rsidRPr="00CD7A32">
        <w:rPr>
          <w:rFonts w:ascii="Verdana" w:hAnsi="Verdana" w:cs="Verdana"/>
          <w:bCs/>
          <w:sz w:val="18"/>
          <w:szCs w:val="18"/>
        </w:rPr>
        <w:t>…………………………………………………….</w:t>
      </w:r>
      <w:r>
        <w:rPr>
          <w:rFonts w:ascii="Verdana" w:hAnsi="Verdana" w:cs="Verdana"/>
          <w:sz w:val="18"/>
          <w:szCs w:val="18"/>
        </w:rPr>
        <w:t xml:space="preserve"> adres korespondencyjny : </w:t>
      </w:r>
    </w:p>
    <w:p w:rsidR="00CD7A32" w:rsidRDefault="00CD7A32" w:rsidP="004854FF">
      <w:pPr>
        <w:pStyle w:val="UltimoNormal"/>
        <w:spacing w:line="240" w:lineRule="auto"/>
        <w:jc w:val="left"/>
        <w:rPr>
          <w:rFonts w:ascii="Verdana" w:hAnsi="Verdana" w:cs="Verdana"/>
          <w:sz w:val="18"/>
          <w:szCs w:val="18"/>
        </w:rPr>
      </w:pPr>
    </w:p>
    <w:p w:rsidR="00CD7A32" w:rsidRPr="00CD7A32" w:rsidRDefault="00CD7A32" w:rsidP="004854FF">
      <w:pPr>
        <w:pStyle w:val="UltimoNormal"/>
        <w:spacing w:line="240" w:lineRule="auto"/>
        <w:jc w:val="left"/>
        <w:rPr>
          <w:rFonts w:ascii="Verdana" w:hAnsi="Verdana" w:cs="Verdana"/>
          <w:bCs/>
          <w:sz w:val="18"/>
          <w:szCs w:val="18"/>
        </w:rPr>
      </w:pPr>
      <w:r w:rsidRPr="00CD7A32">
        <w:rPr>
          <w:rFonts w:ascii="Verdana" w:hAnsi="Verdana" w:cs="Verdana"/>
          <w:bCs/>
          <w:sz w:val="18"/>
          <w:szCs w:val="18"/>
        </w:rPr>
        <w:t>………………………………………………………………</w:t>
      </w:r>
      <w:r>
        <w:rPr>
          <w:rFonts w:ascii="Verdana" w:hAnsi="Verdana" w:cs="Verdana"/>
          <w:bCs/>
          <w:sz w:val="18"/>
          <w:szCs w:val="18"/>
        </w:rPr>
        <w:t>………………………………………………………………………………………………</w:t>
      </w:r>
    </w:p>
    <w:p w:rsidR="00CD7A32" w:rsidRDefault="00CD7A32" w:rsidP="00CD7A32">
      <w:pPr>
        <w:spacing w:before="280" w:line="100" w:lineRule="atLeast"/>
        <w:ind w:left="2127" w:right="-17"/>
        <w:rPr>
          <w:rFonts w:ascii="Verdana" w:hAnsi="Verdana" w:cs="Verdana"/>
          <w:szCs w:val="20"/>
        </w:rPr>
      </w:pPr>
      <w:r>
        <w:rPr>
          <w:rFonts w:ascii="Verdana" w:hAnsi="Verdana" w:cs="Verdana"/>
          <w:b/>
          <w:bCs/>
          <w:szCs w:val="20"/>
          <w:u w:val="single"/>
        </w:rPr>
        <w:t>WEZWANIE DO ZAPŁATY</w:t>
      </w:r>
    </w:p>
    <w:p w:rsidR="00CD7A32" w:rsidRDefault="00CD7A32" w:rsidP="00CD7A32">
      <w:pPr>
        <w:pStyle w:val="Tekstpodstawowy"/>
        <w:ind w:firstLine="0"/>
        <w:jc w:val="both"/>
        <w:rPr>
          <w:rFonts w:ascii="Verdana" w:hAnsi="Verdana" w:cs="Verdana"/>
          <w:szCs w:val="20"/>
          <w:lang w:eastAsia="en-US"/>
        </w:rPr>
      </w:pPr>
    </w:p>
    <w:p w:rsidR="00CD7A32" w:rsidRDefault="00CD7A32" w:rsidP="00CD7A32">
      <w:pPr>
        <w:pStyle w:val="Tekstpodstawowy"/>
        <w:ind w:firstLine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 imieniu wierzyciela – na podstawie udzielonego pełnomocnictwa informujemy, że na </w:t>
      </w:r>
      <w:r w:rsidRPr="00F9275F">
        <w:rPr>
          <w:rFonts w:ascii="Verdana" w:hAnsi="Verdana" w:cs="Verdana"/>
          <w:b/>
          <w:color w:val="000000"/>
          <w:sz w:val="16"/>
          <w:szCs w:val="16"/>
        </w:rPr>
        <w:t>dzień sporządzenia pisma</w:t>
      </w:r>
      <w:r>
        <w:rPr>
          <w:rFonts w:ascii="Verdana" w:hAnsi="Verdana" w:cs="Verdana"/>
          <w:sz w:val="16"/>
          <w:szCs w:val="16"/>
        </w:rPr>
        <w:t xml:space="preserve"> istnieje zaległość wynikająca z braku zwrotu materiałów bibliotecznych. </w:t>
      </w:r>
    </w:p>
    <w:p w:rsidR="00CD7A32" w:rsidRDefault="00CD7A32" w:rsidP="00CD7A32">
      <w:pPr>
        <w:pStyle w:val="Tekstpodstawowy"/>
        <w:ind w:left="212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Kwota wymagalna : </w:t>
      </w:r>
      <w:r w:rsidRPr="00EE45CB">
        <w:rPr>
          <w:rFonts w:ascii="Verdana" w:hAnsi="Verdana" w:cs="Verdana"/>
          <w:sz w:val="16"/>
          <w:szCs w:val="16"/>
        </w:rPr>
        <w:t>zł</w:t>
      </w:r>
    </w:p>
    <w:p w:rsidR="00CD7A32" w:rsidRPr="00F9275F" w:rsidRDefault="00CD7A32" w:rsidP="00CD7A32">
      <w:pPr>
        <w:pStyle w:val="Tekstpodstawowy"/>
        <w:ind w:firstLine="0"/>
        <w:jc w:val="both"/>
        <w:rPr>
          <w:rFonts w:ascii="Verdana" w:hAnsi="Verdana"/>
          <w:sz w:val="16"/>
          <w:szCs w:val="16"/>
        </w:rPr>
      </w:pPr>
      <w:r w:rsidRPr="00F9275F">
        <w:rPr>
          <w:rFonts w:ascii="Verdana" w:hAnsi="Verdana"/>
          <w:sz w:val="16"/>
          <w:szCs w:val="16"/>
        </w:rPr>
        <w:t xml:space="preserve">Na co składa się : </w:t>
      </w:r>
    </w:p>
    <w:p w:rsidR="00CD7A32" w:rsidRPr="00F9275F" w:rsidRDefault="00CD7A32" w:rsidP="00CD7A32">
      <w:pPr>
        <w:pStyle w:val="Tekstpodstawowy"/>
        <w:ind w:firstLine="0"/>
        <w:jc w:val="both"/>
        <w:rPr>
          <w:rFonts w:ascii="Verdana" w:hAnsi="Verdana"/>
          <w:sz w:val="16"/>
          <w:szCs w:val="16"/>
        </w:rPr>
      </w:pPr>
      <w:r w:rsidRPr="00F9275F">
        <w:rPr>
          <w:rFonts w:ascii="Verdana" w:hAnsi="Verdana"/>
          <w:sz w:val="16"/>
          <w:szCs w:val="16"/>
        </w:rPr>
        <w:t xml:space="preserve"> - opłata za przetrzymanie zbiorów</w:t>
      </w:r>
      <w:r>
        <w:rPr>
          <w:rFonts w:ascii="Verdana" w:hAnsi="Verdana"/>
          <w:sz w:val="16"/>
          <w:szCs w:val="16"/>
        </w:rPr>
        <w:t xml:space="preserve"> : </w:t>
      </w:r>
      <w:r w:rsidRPr="00F9275F">
        <w:rPr>
          <w:rFonts w:ascii="Verdana" w:hAnsi="Verdana"/>
          <w:sz w:val="16"/>
          <w:szCs w:val="16"/>
        </w:rPr>
        <w:t xml:space="preserve">zł </w:t>
      </w:r>
    </w:p>
    <w:p w:rsidR="00CD7A32" w:rsidRDefault="00CD7A32" w:rsidP="00CD7A32">
      <w:pPr>
        <w:pStyle w:val="Tekstpodstawowy"/>
        <w:ind w:firstLine="0"/>
        <w:jc w:val="both"/>
        <w:rPr>
          <w:rFonts w:ascii="Verdana" w:hAnsi="Verdana"/>
          <w:sz w:val="16"/>
          <w:szCs w:val="16"/>
        </w:rPr>
      </w:pPr>
      <w:r w:rsidRPr="00F9275F">
        <w:rPr>
          <w:rFonts w:ascii="Verdana" w:hAnsi="Verdana"/>
          <w:sz w:val="16"/>
          <w:szCs w:val="16"/>
        </w:rPr>
        <w:t xml:space="preserve">-  opłata windykacyjna w wys. </w:t>
      </w:r>
      <w:r>
        <w:rPr>
          <w:rFonts w:ascii="Verdana" w:hAnsi="Verdana"/>
          <w:sz w:val="16"/>
          <w:szCs w:val="16"/>
        </w:rPr>
        <w:t>z</w:t>
      </w:r>
      <w:r w:rsidRPr="00F9275F">
        <w:rPr>
          <w:rFonts w:ascii="Verdana" w:hAnsi="Verdana"/>
          <w:sz w:val="16"/>
          <w:szCs w:val="16"/>
        </w:rPr>
        <w:t>ł</w:t>
      </w:r>
    </w:p>
    <w:p w:rsidR="00CD7A32" w:rsidRPr="00F9275F" w:rsidRDefault="00CD7A32" w:rsidP="00CD7A32">
      <w:pPr>
        <w:pStyle w:val="Tekstpodstawowy"/>
        <w:ind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 wymagalna opłata ( ekwiwalent ) za niezwrócone zbiory w wys.  zł.</w:t>
      </w:r>
    </w:p>
    <w:p w:rsidR="00CD7A32" w:rsidRDefault="00CD7A32" w:rsidP="00CD7A32">
      <w:pPr>
        <w:pStyle w:val="Tekstpodstawowy"/>
        <w:spacing w:line="276" w:lineRule="auto"/>
        <w:ind w:firstLine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Wzywamy do uregulowania należności w terminie </w:t>
      </w:r>
      <w:r>
        <w:rPr>
          <w:rFonts w:ascii="Verdana" w:hAnsi="Verdana"/>
          <w:b/>
          <w:bCs/>
          <w:color w:val="000000"/>
          <w:sz w:val="16"/>
          <w:szCs w:val="16"/>
        </w:rPr>
        <w:t>10</w:t>
      </w:r>
      <w:r>
        <w:rPr>
          <w:rFonts w:ascii="Verdana" w:hAnsi="Verdana"/>
          <w:b/>
          <w:bCs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od otrzymania niniejszego pisma.</w:t>
      </w:r>
    </w:p>
    <w:p w:rsidR="00CD7A32" w:rsidRDefault="00CD7A32" w:rsidP="00CD7A32">
      <w:pPr>
        <w:pStyle w:val="Tekstpodstawowy"/>
        <w:spacing w:line="276" w:lineRule="auto"/>
        <w:ind w:firstLine="0"/>
        <w:rPr>
          <w:b/>
          <w:bCs/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 xml:space="preserve">Wpłaty po konsultacji z Biblioteką można dokonać na rachunek bankowy: </w:t>
      </w:r>
    </w:p>
    <w:p w:rsidR="00CD7A32" w:rsidRPr="002E234A" w:rsidRDefault="00CD7A32" w:rsidP="00CD7A32">
      <w:pPr>
        <w:pStyle w:val="Tekstpodstawowy"/>
        <w:spacing w:line="276" w:lineRule="auto"/>
        <w:ind w:left="2836" w:firstLine="0"/>
        <w:rPr>
          <w:b/>
          <w:bCs/>
          <w:color w:val="000000"/>
        </w:rPr>
      </w:pPr>
      <w:r>
        <w:rPr>
          <w:b/>
          <w:bCs/>
          <w:color w:val="000000"/>
        </w:rPr>
        <w:t>93 1050 1214 1000 0024 1471 1487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521"/>
        <w:gridCol w:w="4102"/>
        <w:gridCol w:w="8"/>
        <w:gridCol w:w="2268"/>
        <w:gridCol w:w="2306"/>
      </w:tblGrid>
      <w:tr w:rsidR="00CD7A32" w:rsidTr="00965C0D">
        <w:trPr>
          <w:trHeight w:val="22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32" w:rsidRDefault="00CD7A32" w:rsidP="00965C0D">
            <w:pPr>
              <w:pStyle w:val="Bezodstpw"/>
              <w:rPr>
                <w:rFonts w:ascii="Verdana" w:hAnsi="Verdana" w:cs="Verdana"/>
                <w:sz w:val="14"/>
                <w:szCs w:val="14"/>
              </w:rPr>
            </w:pPr>
            <w:r>
              <w:t xml:space="preserve"> 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Default="00CD7A32" w:rsidP="00965C0D">
            <w:pPr>
              <w:pStyle w:val="Bezodstpw"/>
              <w:ind w:right="-1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Tytuł</w:t>
            </w:r>
          </w:p>
          <w:p w:rsidR="00CD7A32" w:rsidRDefault="00CD7A32" w:rsidP="00965C0D">
            <w:pPr>
              <w:pStyle w:val="Bezodstpw"/>
              <w:ind w:right="-148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Default="00CD7A32" w:rsidP="00965C0D">
            <w:pPr>
              <w:pStyle w:val="Bezodstpw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Regulaminowy termin zwrotu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A32" w:rsidRDefault="00CD7A32" w:rsidP="00965C0D">
            <w:pPr>
              <w:pStyle w:val="Bezodstpw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Ekwiwalent/ wartość</w:t>
            </w:r>
          </w:p>
          <w:p w:rsidR="00CD7A32" w:rsidRPr="00D4359D" w:rsidRDefault="00CD7A32" w:rsidP="00965C0D">
            <w:pPr>
              <w:pStyle w:val="Bezodstpw"/>
              <w:jc w:val="center"/>
              <w:rPr>
                <w:rFonts w:ascii="Verdana" w:hAnsi="Verdana" w:cs="Verdana"/>
                <w:color w:val="000000" w:themeColor="text1"/>
                <w:sz w:val="14"/>
                <w:szCs w:val="14"/>
              </w:rPr>
            </w:pPr>
            <w:r w:rsidRPr="00D4359D">
              <w:rPr>
                <w:rFonts w:ascii="Verdana" w:hAnsi="Verdana" w:cs="Verdana"/>
                <w:color w:val="000000" w:themeColor="text1"/>
                <w:sz w:val="14"/>
                <w:szCs w:val="14"/>
              </w:rPr>
              <w:t>za książki i inne</w:t>
            </w:r>
          </w:p>
        </w:tc>
      </w:tr>
      <w:tr w:rsidR="00CD7A32" w:rsidTr="00965C0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Default="00CD7A32" w:rsidP="00965C0D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CD7A32" w:rsidTr="00965C0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Default="00CD7A32" w:rsidP="00965C0D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CD7A32" w:rsidTr="00965C0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Default="00CD7A32" w:rsidP="00965C0D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/>
            </w:r>
            <w:r>
              <w:rPr>
                <w:rFonts w:ascii="Verdana" w:hAnsi="Verdana"/>
                <w:sz w:val="12"/>
                <w:szCs w:val="12"/>
              </w:rPr>
              <w:instrText xml:space="preserve"> MERGEFIELD M_3Tytuł </w:instrText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/>
            </w:r>
            <w:r>
              <w:rPr>
                <w:rFonts w:ascii="Verdana" w:hAnsi="Verdana"/>
                <w:sz w:val="12"/>
                <w:szCs w:val="12"/>
              </w:rPr>
              <w:instrText xml:space="preserve"> MERGEFIELD M_3Termin_zwrotu </w:instrText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/>
            </w:r>
            <w:r>
              <w:rPr>
                <w:rFonts w:ascii="Verdana" w:hAnsi="Verdana"/>
                <w:sz w:val="12"/>
                <w:szCs w:val="12"/>
              </w:rPr>
              <w:instrText xml:space="preserve"> MERGEFIELD M_3Wartość_dokumentu </w:instrText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CD7A32" w:rsidTr="00965C0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Default="00CD7A32" w:rsidP="00965C0D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/>
            </w:r>
            <w:r>
              <w:rPr>
                <w:rFonts w:ascii="Verdana" w:hAnsi="Verdana"/>
                <w:sz w:val="12"/>
                <w:szCs w:val="12"/>
              </w:rPr>
              <w:instrText xml:space="preserve"> MERGEFIELD M_4Tytuł </w:instrText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/>
            </w:r>
            <w:r>
              <w:rPr>
                <w:rFonts w:ascii="Verdana" w:hAnsi="Verdana"/>
                <w:sz w:val="12"/>
                <w:szCs w:val="12"/>
              </w:rPr>
              <w:instrText xml:space="preserve"> MERGEFIELD M_4Termin_zwrotu </w:instrText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/>
            </w:r>
            <w:r>
              <w:rPr>
                <w:rFonts w:ascii="Verdana" w:hAnsi="Verdana"/>
                <w:sz w:val="12"/>
                <w:szCs w:val="12"/>
              </w:rPr>
              <w:instrText xml:space="preserve"> MERGEFIELD M_4Wartość_dokumentu </w:instrText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CD7A32" w:rsidTr="00965C0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Default="00CD7A32" w:rsidP="00965C0D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/>
            </w:r>
            <w:r>
              <w:rPr>
                <w:rFonts w:ascii="Verdana" w:hAnsi="Verdana"/>
                <w:sz w:val="12"/>
                <w:szCs w:val="12"/>
              </w:rPr>
              <w:instrText xml:space="preserve"> MERGEFIELD M_5Tytuł </w:instrText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/>
            </w:r>
            <w:r>
              <w:rPr>
                <w:rFonts w:ascii="Verdana" w:hAnsi="Verdana"/>
                <w:sz w:val="12"/>
                <w:szCs w:val="12"/>
              </w:rPr>
              <w:instrText xml:space="preserve"> MERGEFIELD M_5Termin_zwrotu </w:instrText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/>
            </w:r>
            <w:r>
              <w:rPr>
                <w:rFonts w:ascii="Verdana" w:hAnsi="Verdana"/>
                <w:sz w:val="12"/>
                <w:szCs w:val="12"/>
              </w:rPr>
              <w:instrText xml:space="preserve"> MERGEFIELD M_5Wartość_dokumentu </w:instrText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CD7A32" w:rsidTr="00965C0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Default="00CD7A32" w:rsidP="00965C0D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snapToGrid w:val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/>
            </w:r>
            <w:r>
              <w:rPr>
                <w:rFonts w:ascii="Verdana" w:hAnsi="Verdana"/>
                <w:sz w:val="12"/>
                <w:szCs w:val="12"/>
              </w:rPr>
              <w:instrText xml:space="preserve"> MERGEFIELD M_6Tytuł </w:instrText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/>
            </w:r>
            <w:r>
              <w:rPr>
                <w:rFonts w:ascii="Verdana" w:hAnsi="Verdana"/>
                <w:sz w:val="12"/>
                <w:szCs w:val="12"/>
              </w:rPr>
              <w:instrText xml:space="preserve"> MERGEFIELD M_6Termin_zwrotu </w:instrText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A32" w:rsidRPr="008B4CCA" w:rsidRDefault="00CD7A32" w:rsidP="00965C0D">
            <w:pPr>
              <w:pStyle w:val="Bezodstpw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/>
            </w:r>
            <w:r>
              <w:rPr>
                <w:rFonts w:ascii="Verdana" w:hAnsi="Verdana"/>
                <w:sz w:val="12"/>
                <w:szCs w:val="12"/>
              </w:rPr>
              <w:instrText xml:space="preserve"> MERGEFIELD M_6Wartość_dokumentu </w:instrText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</w:tbl>
    <w:p w:rsidR="00CD7A32" w:rsidRDefault="00CD7A32" w:rsidP="00CD7A32">
      <w:pPr>
        <w:pStyle w:val="Tekstpodstawowy"/>
        <w:ind w:firstLine="0"/>
      </w:pPr>
    </w:p>
    <w:p w:rsidR="00CD7A32" w:rsidRDefault="00CD7A32" w:rsidP="00CD7A32">
      <w:pPr>
        <w:pStyle w:val="Tekstpodstawowy"/>
        <w:ind w:firstLine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PRZED UREGULOWANIEM ZOBOWIĄZAŃ PROSZĘ SKONTAKTOWAĆ SIĘ Z BIBLIOTEKĄ.</w:t>
      </w:r>
    </w:p>
    <w:p w:rsidR="00CD7A32" w:rsidRDefault="00CD7A32" w:rsidP="00CD7A32">
      <w:pPr>
        <w:pStyle w:val="Bezodstpw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W przypadku zwrotu w/w pozycji książkowych należy uiścić wyłącznie </w:t>
      </w:r>
      <w:r w:rsidR="00731B4B">
        <w:rPr>
          <w:rFonts w:ascii="Verdana" w:hAnsi="Verdana" w:cs="Verdana"/>
          <w:color w:val="000000"/>
          <w:sz w:val="16"/>
          <w:szCs w:val="16"/>
        </w:rPr>
        <w:t>opłatę za przetrzymanie zbiorów i opłaty windykacyjnej.</w:t>
      </w:r>
    </w:p>
    <w:p w:rsidR="00CD7A32" w:rsidRPr="00620634" w:rsidRDefault="00CD7A32" w:rsidP="00CD7A32">
      <w:pPr>
        <w:pStyle w:val="Bezodstpw"/>
        <w:spacing w:line="276" w:lineRule="auto"/>
        <w:jc w:val="both"/>
        <w:rPr>
          <w:rFonts w:ascii="Verdana" w:hAnsi="Verdana" w:cs="Calibri"/>
          <w:color w:val="FF0000"/>
          <w:sz w:val="16"/>
          <w:szCs w:val="16"/>
        </w:rPr>
      </w:pPr>
      <w:r w:rsidRPr="002E0424">
        <w:rPr>
          <w:rFonts w:ascii="Verdana" w:hAnsi="Verdana" w:cs="Calibri"/>
          <w:color w:val="000000"/>
          <w:sz w:val="16"/>
          <w:szCs w:val="16"/>
        </w:rPr>
        <w:lastRenderedPageBreak/>
        <w:t>Podstawą naliczania opłat jest Regulamin Biblioteki, zgodnie z którym za każdy dzień opóźnienia naliczana jest kara w wysokości</w:t>
      </w:r>
      <w:r w:rsidRPr="00620634">
        <w:rPr>
          <w:rFonts w:ascii="Verdana" w:hAnsi="Verdana" w:cs="Calibri"/>
          <w:color w:val="FF0000"/>
          <w:sz w:val="16"/>
          <w:szCs w:val="16"/>
        </w:rPr>
        <w:t xml:space="preserve">  </w:t>
      </w:r>
      <w:r w:rsidRPr="00D5111A">
        <w:rPr>
          <w:rFonts w:ascii="Verdana" w:hAnsi="Verdana" w:cs="Calibri"/>
          <w:color w:val="000000" w:themeColor="text1"/>
          <w:sz w:val="16"/>
          <w:szCs w:val="16"/>
        </w:rPr>
        <w:t>0,20 zł za przetrzymanie jednej pozycji.</w:t>
      </w:r>
      <w:r w:rsidRPr="00620634">
        <w:rPr>
          <w:rFonts w:ascii="Verdana" w:hAnsi="Verdana" w:cs="Calibri"/>
          <w:color w:val="FF0000"/>
          <w:sz w:val="16"/>
          <w:szCs w:val="16"/>
        </w:rPr>
        <w:t xml:space="preserve"> </w:t>
      </w:r>
    </w:p>
    <w:p w:rsidR="00CD7A32" w:rsidRDefault="00CD7A32" w:rsidP="00CD7A32">
      <w:pPr>
        <w:pStyle w:val="Bezodstpw"/>
        <w:ind w:left="720"/>
        <w:jc w:val="both"/>
        <w:textAlignment w:val="baseline"/>
        <w:rPr>
          <w:rFonts w:ascii="Verdana" w:hAnsi="Verdana" w:cs="Verdana"/>
          <w:sz w:val="16"/>
          <w:szCs w:val="16"/>
        </w:rPr>
      </w:pPr>
    </w:p>
    <w:p w:rsidR="00CD7A32" w:rsidRDefault="00CD7A32" w:rsidP="00CD7A32">
      <w:pPr>
        <w:pStyle w:val="Tekstpodstawowy"/>
        <w:ind w:firstLine="0"/>
        <w:rPr>
          <w:rFonts w:ascii="Verdana" w:hAnsi="Verdana"/>
          <w:sz w:val="16"/>
          <w:szCs w:val="16"/>
        </w:rPr>
      </w:pPr>
      <w:r w:rsidRPr="002B6A65">
        <w:rPr>
          <w:rFonts w:ascii="Verdana" w:hAnsi="Verdana"/>
          <w:sz w:val="16"/>
          <w:szCs w:val="16"/>
        </w:rPr>
        <w:t xml:space="preserve">tel. kontaktowy:  </w:t>
      </w:r>
      <w:r w:rsidR="004854FF" w:rsidRPr="004854FF">
        <w:rPr>
          <w:rFonts w:ascii="Verdana" w:hAnsi="Verdana"/>
          <w:sz w:val="16"/>
          <w:szCs w:val="16"/>
        </w:rPr>
        <w:t>………………………….</w:t>
      </w:r>
      <w:r w:rsidRPr="004854FF">
        <w:rPr>
          <w:rFonts w:ascii="Verdana" w:hAnsi="Verdana"/>
          <w:b/>
          <w:sz w:val="16"/>
          <w:szCs w:val="16"/>
        </w:rPr>
        <w:t xml:space="preserve">  </w:t>
      </w:r>
      <w:r w:rsidRPr="002B6A65">
        <w:rPr>
          <w:rFonts w:ascii="Verdana" w:hAnsi="Verdana"/>
          <w:color w:val="000000"/>
          <w:sz w:val="16"/>
          <w:szCs w:val="16"/>
        </w:rPr>
        <w:t>lub</w:t>
      </w:r>
      <w:r w:rsidRPr="002B6A65">
        <w:rPr>
          <w:rFonts w:ascii="Verdana" w:hAnsi="Verdana"/>
          <w:b/>
          <w:color w:val="4F81BD"/>
          <w:sz w:val="16"/>
          <w:szCs w:val="16"/>
        </w:rPr>
        <w:t xml:space="preserve"> </w:t>
      </w:r>
      <w:r w:rsidR="004854FF" w:rsidRPr="004854FF">
        <w:rPr>
          <w:rFonts w:ascii="Verdana" w:hAnsi="Verdana"/>
          <w:sz w:val="16"/>
          <w:szCs w:val="16"/>
        </w:rPr>
        <w:t>………………………</w:t>
      </w:r>
      <w:r w:rsidRPr="004854FF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godzinach 9 - 16 od poniedziałku do piątku.</w:t>
      </w:r>
    </w:p>
    <w:p w:rsidR="00CD7A32" w:rsidRDefault="00CD7A32" w:rsidP="00CD7A32">
      <w:pPr>
        <w:pStyle w:val="Tekstpodstawowy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wcześniejszego uregulowania zobowiązania proszę potraktować niniejsze wezwanie jako nieaktualne.</w:t>
      </w:r>
    </w:p>
    <w:p w:rsidR="00CD7A32" w:rsidRDefault="00CD7A32" w:rsidP="00CD7A32">
      <w:pPr>
        <w:pStyle w:val="Tekstpodstawowy"/>
        <w:jc w:val="right"/>
      </w:pPr>
      <w:r>
        <w:rPr>
          <w:rFonts w:ascii="Verdana" w:hAnsi="Verdana"/>
          <w:sz w:val="16"/>
          <w:szCs w:val="16"/>
        </w:rPr>
        <w:t xml:space="preserve">Za wierzyciela </w:t>
      </w:r>
    </w:p>
    <w:p w:rsidR="00CD7A32" w:rsidRDefault="00CD7A32" w:rsidP="00CD7A32"/>
    <w:p w:rsidR="00962DAC" w:rsidRPr="00962DAC" w:rsidRDefault="006A2D0D" w:rsidP="00CD7A32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Załącznik nr 2</w:t>
      </w:r>
      <w:r w:rsidR="00962DAC" w:rsidRPr="00962DAC">
        <w:t xml:space="preserve"> </w:t>
      </w:r>
      <w:r w:rsidR="00962DAC" w:rsidRPr="00962DAC">
        <w:rPr>
          <w:color w:val="000000"/>
        </w:rPr>
        <w:t xml:space="preserve">do Regulaminu windykacji </w:t>
      </w:r>
    </w:p>
    <w:p w:rsidR="00962DAC" w:rsidRPr="00962DAC" w:rsidRDefault="00962DAC" w:rsidP="00962DAC">
      <w:pPr>
        <w:spacing w:after="0" w:line="240" w:lineRule="auto"/>
        <w:jc w:val="right"/>
        <w:rPr>
          <w:color w:val="000000"/>
        </w:rPr>
      </w:pPr>
      <w:r w:rsidRPr="00962DAC">
        <w:rPr>
          <w:color w:val="000000"/>
        </w:rPr>
        <w:t>należności pieniężnych przysługujących</w:t>
      </w:r>
    </w:p>
    <w:p w:rsidR="006C23C5" w:rsidRPr="006A2D0D" w:rsidRDefault="00962DAC" w:rsidP="00962DAC">
      <w:pPr>
        <w:spacing w:after="0" w:line="240" w:lineRule="auto"/>
        <w:jc w:val="right"/>
        <w:rPr>
          <w:color w:val="000000"/>
        </w:rPr>
      </w:pPr>
      <w:r w:rsidRPr="00962DAC">
        <w:rPr>
          <w:color w:val="000000"/>
        </w:rPr>
        <w:t>Miejskiej Bibliotece Publicznej w Rudzie Śląskiej.</w:t>
      </w:r>
    </w:p>
    <w:p w:rsidR="003052B9" w:rsidRDefault="003052B9" w:rsidP="008D05EC">
      <w:pPr>
        <w:rPr>
          <w:color w:val="FF0000"/>
          <w:u w:val="single"/>
        </w:rPr>
      </w:pPr>
    </w:p>
    <w:p w:rsidR="008D05EC" w:rsidRPr="006A2D0D" w:rsidRDefault="006C23C5" w:rsidP="008D05EC">
      <w:pPr>
        <w:rPr>
          <w:color w:val="000000"/>
        </w:rPr>
      </w:pPr>
      <w:r w:rsidRPr="006A2D0D">
        <w:rPr>
          <w:color w:val="000000"/>
          <w:u w:val="single"/>
        </w:rPr>
        <w:t>Imię</w:t>
      </w:r>
      <w:r w:rsidR="00027EFF" w:rsidRPr="006A2D0D">
        <w:rPr>
          <w:color w:val="000000"/>
          <w:u w:val="single"/>
        </w:rPr>
        <w:t xml:space="preserve"> i</w:t>
      </w:r>
      <w:r w:rsidRPr="006A2D0D">
        <w:rPr>
          <w:color w:val="000000"/>
          <w:u w:val="single"/>
        </w:rPr>
        <w:t xml:space="preserve"> Nazwisko</w:t>
      </w:r>
      <w:r w:rsidR="002A77BE" w:rsidRPr="006A2D0D">
        <w:rPr>
          <w:color w:val="000000"/>
          <w:u w:val="single"/>
        </w:rPr>
        <w:t xml:space="preserve">              </w:t>
      </w:r>
      <w:r w:rsidR="00027EFF" w:rsidRPr="006A2D0D">
        <w:rPr>
          <w:color w:val="000000"/>
          <w:u w:val="single"/>
        </w:rPr>
        <w:t xml:space="preserve"> </w:t>
      </w:r>
      <w:r w:rsidR="00365497" w:rsidRPr="006A2D0D">
        <w:rPr>
          <w:color w:val="000000"/>
        </w:rPr>
        <w:t xml:space="preserve">  </w:t>
      </w:r>
      <w:r w:rsidR="00365497" w:rsidRPr="006A2D0D">
        <w:rPr>
          <w:color w:val="000000"/>
        </w:rPr>
        <w:tab/>
      </w:r>
      <w:r w:rsidR="008D05EC" w:rsidRPr="006A2D0D">
        <w:rPr>
          <w:color w:val="000000"/>
        </w:rPr>
        <w:tab/>
      </w:r>
      <w:r w:rsidR="008D05EC" w:rsidRPr="006A2D0D">
        <w:rPr>
          <w:color w:val="000000"/>
        </w:rPr>
        <w:tab/>
      </w:r>
      <w:r w:rsidR="008D05EC" w:rsidRPr="006A2D0D">
        <w:rPr>
          <w:color w:val="000000"/>
        </w:rPr>
        <w:tab/>
      </w:r>
      <w:r w:rsidR="008D05EC" w:rsidRPr="006A2D0D">
        <w:rPr>
          <w:color w:val="000000"/>
        </w:rPr>
        <w:tab/>
      </w:r>
      <w:r w:rsidR="008D05EC" w:rsidRPr="006A2D0D">
        <w:rPr>
          <w:color w:val="000000"/>
        </w:rPr>
        <w:tab/>
        <w:t>Ruda Śląska , _ _ - _ _ - _ _ _ _</w:t>
      </w:r>
    </w:p>
    <w:p w:rsidR="008D05EC" w:rsidRPr="006A2D0D" w:rsidRDefault="006C23C5" w:rsidP="008D05EC">
      <w:pPr>
        <w:rPr>
          <w:color w:val="000000"/>
          <w:u w:val="single"/>
        </w:rPr>
      </w:pPr>
      <w:r w:rsidRPr="006A2D0D">
        <w:rPr>
          <w:color w:val="000000"/>
          <w:u w:val="single"/>
        </w:rPr>
        <w:t>Adres</w:t>
      </w:r>
      <w:r w:rsidR="00027EFF" w:rsidRPr="006A2D0D">
        <w:rPr>
          <w:color w:val="000000"/>
          <w:u w:val="single"/>
        </w:rPr>
        <w:tab/>
      </w:r>
      <w:r w:rsidR="00027EFF" w:rsidRPr="006A2D0D">
        <w:rPr>
          <w:color w:val="000000"/>
          <w:u w:val="single"/>
        </w:rPr>
        <w:tab/>
      </w:r>
      <w:r w:rsidR="002A77BE" w:rsidRPr="006A2D0D">
        <w:rPr>
          <w:color w:val="000000"/>
          <w:u w:val="single"/>
        </w:rPr>
        <w:t xml:space="preserve">       </w:t>
      </w:r>
      <w:r w:rsidR="00027EFF" w:rsidRPr="006A2D0D">
        <w:rPr>
          <w:color w:val="000000"/>
          <w:u w:val="single"/>
        </w:rPr>
        <w:tab/>
      </w:r>
    </w:p>
    <w:p w:rsidR="00027EFF" w:rsidRDefault="008D05EC" w:rsidP="008D05EC">
      <w:r w:rsidRPr="006A2D0D">
        <w:rPr>
          <w:color w:val="000000"/>
        </w:rPr>
        <w:t>___________________</w:t>
      </w:r>
      <w:r w:rsidRPr="006A2D0D">
        <w:rPr>
          <w:color w:val="000000"/>
        </w:rPr>
        <w:tab/>
      </w:r>
      <w:r w:rsidRPr="00457C3E">
        <w:tab/>
      </w:r>
      <w:r w:rsidRPr="00457C3E">
        <w:tab/>
      </w:r>
      <w:r w:rsidRPr="00457C3E">
        <w:tab/>
      </w:r>
      <w:r w:rsidRPr="00457C3E">
        <w:tab/>
      </w:r>
      <w:r w:rsidRPr="00457C3E">
        <w:tab/>
        <w:t xml:space="preserve">  </w:t>
      </w:r>
    </w:p>
    <w:p w:rsidR="008D05EC" w:rsidRPr="006A2D0D" w:rsidRDefault="008D05EC" w:rsidP="00902BA5">
      <w:pPr>
        <w:spacing w:after="0" w:line="360" w:lineRule="auto"/>
        <w:ind w:left="4248" w:firstLine="708"/>
        <w:rPr>
          <w:b/>
          <w:color w:val="000000"/>
        </w:rPr>
      </w:pPr>
      <w:r w:rsidRPr="006A2D0D">
        <w:rPr>
          <w:b/>
          <w:color w:val="000000"/>
        </w:rPr>
        <w:t>Prezydent Miasta Rud</w:t>
      </w:r>
      <w:r w:rsidR="002A77BE" w:rsidRPr="006A2D0D">
        <w:rPr>
          <w:b/>
          <w:color w:val="000000"/>
        </w:rPr>
        <w:t>a</w:t>
      </w:r>
      <w:r w:rsidRPr="006A2D0D">
        <w:rPr>
          <w:b/>
          <w:color w:val="000000"/>
        </w:rPr>
        <w:t xml:space="preserve"> Śląsk</w:t>
      </w:r>
      <w:r w:rsidR="002A77BE" w:rsidRPr="006A2D0D">
        <w:rPr>
          <w:b/>
          <w:color w:val="000000"/>
        </w:rPr>
        <w:t>a</w:t>
      </w:r>
    </w:p>
    <w:p w:rsidR="002A77BE" w:rsidRPr="006A2D0D" w:rsidRDefault="002A77BE" w:rsidP="00902BA5">
      <w:pPr>
        <w:spacing w:after="0" w:line="360" w:lineRule="auto"/>
        <w:ind w:left="4248" w:firstLine="708"/>
        <w:rPr>
          <w:b/>
          <w:color w:val="000000"/>
        </w:rPr>
      </w:pPr>
      <w:r w:rsidRPr="006A2D0D">
        <w:rPr>
          <w:b/>
          <w:color w:val="000000"/>
        </w:rPr>
        <w:t>Pl. Jana Pawła II 6</w:t>
      </w:r>
    </w:p>
    <w:p w:rsidR="006A2D0D" w:rsidRDefault="002A77BE" w:rsidP="006A2D0D">
      <w:pPr>
        <w:spacing w:after="0" w:line="360" w:lineRule="auto"/>
        <w:ind w:left="4248" w:firstLine="708"/>
      </w:pPr>
      <w:r w:rsidRPr="006A2D0D">
        <w:rPr>
          <w:b/>
          <w:color w:val="000000"/>
        </w:rPr>
        <w:t>41-709 Ruda Śląska</w:t>
      </w:r>
      <w:r w:rsidR="006A2D0D">
        <w:tab/>
      </w:r>
    </w:p>
    <w:p w:rsidR="006A2D0D" w:rsidRDefault="006A2D0D" w:rsidP="006A2D0D">
      <w:pPr>
        <w:spacing w:after="0" w:line="360" w:lineRule="auto"/>
        <w:ind w:left="4248" w:firstLine="708"/>
      </w:pPr>
    </w:p>
    <w:p w:rsidR="006A2D0D" w:rsidRDefault="006A2D0D" w:rsidP="006A2D0D">
      <w:pPr>
        <w:spacing w:after="0" w:line="360" w:lineRule="auto"/>
        <w:ind w:left="4248" w:firstLine="708"/>
      </w:pPr>
    </w:p>
    <w:p w:rsidR="008D05EC" w:rsidRPr="006A2D0D" w:rsidRDefault="006A2D0D" w:rsidP="006A2D0D">
      <w:pPr>
        <w:spacing w:after="0" w:line="360" w:lineRule="auto"/>
        <w:ind w:left="4248" w:firstLine="708"/>
        <w:rPr>
          <w:b/>
          <w:color w:val="000000"/>
        </w:rPr>
      </w:pPr>
      <w:r>
        <w:tab/>
      </w:r>
      <w:r>
        <w:tab/>
      </w:r>
    </w:p>
    <w:p w:rsidR="008D05EC" w:rsidRDefault="008D05EC" w:rsidP="00902BA5">
      <w:pPr>
        <w:spacing w:after="0" w:line="360" w:lineRule="auto"/>
        <w:rPr>
          <w:i/>
          <w:u w:val="single"/>
        </w:rPr>
      </w:pPr>
      <w:r w:rsidRPr="00457C3E">
        <w:rPr>
          <w:i/>
          <w:u w:val="single"/>
        </w:rPr>
        <w:t>Wniosek o rozłożenie na raty</w:t>
      </w:r>
      <w:r w:rsidR="00A427B7" w:rsidRPr="00457C3E">
        <w:rPr>
          <w:i/>
          <w:u w:val="single"/>
        </w:rPr>
        <w:t>*</w:t>
      </w:r>
      <w:r w:rsidRPr="00457C3E">
        <w:rPr>
          <w:i/>
          <w:u w:val="single"/>
        </w:rPr>
        <w:t xml:space="preserve"> , umorzenie kary</w:t>
      </w:r>
      <w:r w:rsidR="00A427B7" w:rsidRPr="00457C3E">
        <w:rPr>
          <w:i/>
          <w:u w:val="single"/>
        </w:rPr>
        <w:t>*</w:t>
      </w:r>
      <w:r w:rsidRPr="00457C3E">
        <w:rPr>
          <w:i/>
          <w:u w:val="single"/>
        </w:rPr>
        <w:t xml:space="preserve"> za przetrzymanie materiałów bibliotecznych.</w:t>
      </w:r>
    </w:p>
    <w:p w:rsidR="006A2D0D" w:rsidRDefault="006A2D0D" w:rsidP="00902BA5">
      <w:pPr>
        <w:spacing w:after="0" w:line="360" w:lineRule="auto"/>
        <w:rPr>
          <w:i/>
          <w:u w:val="single"/>
        </w:rPr>
      </w:pPr>
    </w:p>
    <w:p w:rsidR="006A2D0D" w:rsidRPr="00457C3E" w:rsidRDefault="006A2D0D" w:rsidP="00902BA5">
      <w:pPr>
        <w:spacing w:after="0" w:line="360" w:lineRule="auto"/>
        <w:rPr>
          <w:i/>
          <w:u w:val="single"/>
        </w:rPr>
      </w:pPr>
    </w:p>
    <w:p w:rsidR="008D05EC" w:rsidRPr="00457C3E" w:rsidRDefault="008D05EC" w:rsidP="006A2D0D">
      <w:pPr>
        <w:spacing w:after="0" w:line="360" w:lineRule="auto"/>
      </w:pPr>
      <w:r w:rsidRPr="00457C3E">
        <w:t>1.W związku z powstałymi zaległościami wynikającymi z przetrzymanie materiałów bibliotecznych zwracam się z wnioskiem o :</w:t>
      </w:r>
    </w:p>
    <w:p w:rsidR="008D05EC" w:rsidRPr="00457C3E" w:rsidRDefault="008D05EC" w:rsidP="006A2D0D">
      <w:pPr>
        <w:pStyle w:val="Akapitzlist"/>
        <w:numPr>
          <w:ilvl w:val="0"/>
          <w:numId w:val="5"/>
        </w:numPr>
        <w:spacing w:after="0" w:line="360" w:lineRule="auto"/>
      </w:pPr>
      <w:r w:rsidRPr="00457C3E">
        <w:t>umorzenie *</w:t>
      </w:r>
    </w:p>
    <w:p w:rsidR="008D05EC" w:rsidRPr="00457C3E" w:rsidRDefault="008D05EC" w:rsidP="006A2D0D">
      <w:pPr>
        <w:pStyle w:val="Akapitzlist"/>
        <w:numPr>
          <w:ilvl w:val="0"/>
          <w:numId w:val="5"/>
        </w:numPr>
        <w:spacing w:after="0" w:line="360" w:lineRule="auto"/>
      </w:pPr>
      <w:r w:rsidRPr="00457C3E">
        <w:t>rozłożenie na raty*</w:t>
      </w:r>
    </w:p>
    <w:p w:rsidR="008D05EC" w:rsidRPr="00457C3E" w:rsidRDefault="008D05EC" w:rsidP="006A2D0D">
      <w:pPr>
        <w:pStyle w:val="Akapitzlist"/>
        <w:spacing w:after="0" w:line="360" w:lineRule="auto"/>
      </w:pPr>
      <w:r w:rsidRPr="00457C3E">
        <w:t xml:space="preserve">kwoty ____________ zł </w:t>
      </w:r>
    </w:p>
    <w:p w:rsidR="008D05EC" w:rsidRPr="00457C3E" w:rsidRDefault="008D05EC" w:rsidP="006A2D0D">
      <w:pPr>
        <w:spacing w:after="0" w:line="360" w:lineRule="auto"/>
      </w:pPr>
      <w:r w:rsidRPr="00457C3E">
        <w:t>( sł.__________________________ ____________________________________________________ ) którą uznaj</w:t>
      </w:r>
      <w:r w:rsidR="002A77BE">
        <w:t>ę</w:t>
      </w:r>
      <w:r w:rsidRPr="00457C3E">
        <w:t xml:space="preserve"> w całości.</w:t>
      </w:r>
    </w:p>
    <w:p w:rsidR="008D05EC" w:rsidRPr="00457C3E" w:rsidRDefault="008D05EC" w:rsidP="006A2D0D">
      <w:pPr>
        <w:spacing w:after="0" w:line="360" w:lineRule="auto"/>
      </w:pPr>
      <w:r w:rsidRPr="00457C3E">
        <w:t>Uzasadnienie : _________________________________________________________________________________</w:t>
      </w:r>
    </w:p>
    <w:p w:rsidR="008D05EC" w:rsidRPr="00457C3E" w:rsidRDefault="008D05EC" w:rsidP="006A2D0D">
      <w:pPr>
        <w:spacing w:after="0" w:line="360" w:lineRule="auto"/>
      </w:pPr>
      <w:r w:rsidRPr="00457C3E">
        <w:t>_________________________________________________________________________________</w:t>
      </w:r>
    </w:p>
    <w:p w:rsidR="008D05EC" w:rsidRDefault="008D05EC" w:rsidP="006A2D0D">
      <w:pPr>
        <w:spacing w:after="0" w:line="360" w:lineRule="auto"/>
      </w:pPr>
      <w:r w:rsidRPr="00457C3E">
        <w:t>_________________________________________________________________________________</w:t>
      </w:r>
    </w:p>
    <w:p w:rsidR="006A2D0D" w:rsidRPr="00457C3E" w:rsidRDefault="006A2D0D" w:rsidP="006A2D0D">
      <w:pPr>
        <w:spacing w:after="0"/>
      </w:pPr>
    </w:p>
    <w:p w:rsidR="008D05EC" w:rsidRPr="00457C3E" w:rsidRDefault="008D05EC" w:rsidP="006A2D0D">
      <w:pPr>
        <w:spacing w:after="0" w:line="360" w:lineRule="auto"/>
      </w:pPr>
      <w:r w:rsidRPr="00457C3E">
        <w:t>Oświadczam, że moje dochody wynikają z :</w:t>
      </w:r>
    </w:p>
    <w:p w:rsidR="008D05EC" w:rsidRPr="00457C3E" w:rsidRDefault="008D05EC" w:rsidP="006A2D0D">
      <w:pPr>
        <w:pStyle w:val="Akapitzlist"/>
        <w:numPr>
          <w:ilvl w:val="0"/>
          <w:numId w:val="6"/>
        </w:numPr>
        <w:spacing w:after="0" w:line="360" w:lineRule="auto"/>
      </w:pPr>
      <w:r w:rsidRPr="00457C3E">
        <w:lastRenderedPageBreak/>
        <w:t>renty / emerytury*,</w:t>
      </w:r>
    </w:p>
    <w:p w:rsidR="008D05EC" w:rsidRPr="00457C3E" w:rsidRDefault="008D05EC" w:rsidP="006A2D0D">
      <w:pPr>
        <w:pStyle w:val="Akapitzlist"/>
        <w:numPr>
          <w:ilvl w:val="0"/>
          <w:numId w:val="6"/>
        </w:numPr>
        <w:spacing w:after="0" w:line="360" w:lineRule="auto"/>
      </w:pPr>
      <w:r w:rsidRPr="00457C3E">
        <w:t>umowy o pracę* ,</w:t>
      </w:r>
    </w:p>
    <w:p w:rsidR="008D05EC" w:rsidRPr="00457C3E" w:rsidRDefault="008D05EC" w:rsidP="006A2D0D">
      <w:pPr>
        <w:pStyle w:val="Akapitzlist"/>
        <w:numPr>
          <w:ilvl w:val="0"/>
          <w:numId w:val="6"/>
        </w:numPr>
        <w:spacing w:after="0" w:line="360" w:lineRule="auto"/>
      </w:pPr>
      <w:r w:rsidRPr="00457C3E">
        <w:t xml:space="preserve">umowy zlecenia* </w:t>
      </w:r>
    </w:p>
    <w:p w:rsidR="008D05EC" w:rsidRPr="00457C3E" w:rsidRDefault="008D05EC" w:rsidP="006A2D0D">
      <w:pPr>
        <w:pStyle w:val="Akapitzlist"/>
        <w:numPr>
          <w:ilvl w:val="0"/>
          <w:numId w:val="6"/>
        </w:numPr>
        <w:spacing w:after="0" w:line="360" w:lineRule="auto"/>
      </w:pPr>
      <w:r w:rsidRPr="00457C3E">
        <w:t>inne* : _____________________________________________________________________</w:t>
      </w:r>
    </w:p>
    <w:p w:rsidR="008D05EC" w:rsidRPr="00457C3E" w:rsidRDefault="008D05EC" w:rsidP="006A2D0D">
      <w:pPr>
        <w:spacing w:after="0" w:line="360" w:lineRule="auto"/>
      </w:pPr>
      <w:r w:rsidRPr="00457C3E">
        <w:t>a dochód miesięczny na jedną osobę w rodzinie wynosi : __________________________________.</w:t>
      </w:r>
    </w:p>
    <w:p w:rsidR="006A2D0D" w:rsidRDefault="006A2D0D" w:rsidP="00902BA5">
      <w:pPr>
        <w:spacing w:after="0" w:line="360" w:lineRule="auto"/>
      </w:pPr>
    </w:p>
    <w:p w:rsidR="006A2D0D" w:rsidRDefault="006A2D0D" w:rsidP="00902BA5">
      <w:pPr>
        <w:spacing w:after="0" w:line="360" w:lineRule="auto"/>
      </w:pPr>
    </w:p>
    <w:p w:rsidR="008D05EC" w:rsidRPr="00457C3E" w:rsidRDefault="008D05EC" w:rsidP="00902BA5">
      <w:pPr>
        <w:spacing w:after="0" w:line="360" w:lineRule="auto"/>
      </w:pPr>
      <w:r w:rsidRPr="00457C3E">
        <w:t xml:space="preserve">2. Proponuje spłatę zaległości w sposób : </w:t>
      </w:r>
    </w:p>
    <w:p w:rsidR="008D05EC" w:rsidRPr="00457C3E" w:rsidRDefault="008D05EC" w:rsidP="00902BA5">
      <w:pPr>
        <w:pStyle w:val="Akapitzlist"/>
        <w:numPr>
          <w:ilvl w:val="0"/>
          <w:numId w:val="7"/>
        </w:numPr>
        <w:spacing w:after="0" w:line="360" w:lineRule="auto"/>
      </w:pPr>
      <w:r w:rsidRPr="00457C3E">
        <w:t>jednorazowy* do dnia _____________________</w:t>
      </w:r>
    </w:p>
    <w:p w:rsidR="008D05EC" w:rsidRPr="00457C3E" w:rsidRDefault="008D05EC" w:rsidP="006A2D0D">
      <w:pPr>
        <w:pStyle w:val="Akapitzlist"/>
        <w:numPr>
          <w:ilvl w:val="0"/>
          <w:numId w:val="7"/>
        </w:numPr>
        <w:spacing w:after="0" w:line="360" w:lineRule="auto"/>
      </w:pPr>
      <w:r w:rsidRPr="00457C3E">
        <w:t>ratalny * :</w:t>
      </w:r>
    </w:p>
    <w:p w:rsidR="008D05EC" w:rsidRPr="00457C3E" w:rsidRDefault="00B95705" w:rsidP="006A2D0D">
      <w:pPr>
        <w:pStyle w:val="Akapitzlist"/>
        <w:spacing w:after="0" w:line="360" w:lineRule="auto"/>
      </w:pPr>
      <w:r>
        <w:t xml:space="preserve">wysokość raty : ____________  ( </w:t>
      </w:r>
      <w:proofErr w:type="spellStart"/>
      <w:r>
        <w:t>sł</w:t>
      </w:r>
      <w:proofErr w:type="spellEnd"/>
      <w:r>
        <w:t xml:space="preserve"> .________________________________________) ,</w:t>
      </w:r>
    </w:p>
    <w:p w:rsidR="008D05EC" w:rsidRPr="00457C3E" w:rsidRDefault="008D05EC" w:rsidP="006A2D0D">
      <w:pPr>
        <w:pStyle w:val="Akapitzlist"/>
        <w:spacing w:after="0" w:line="360" w:lineRule="auto"/>
      </w:pPr>
      <w:r w:rsidRPr="00457C3E">
        <w:t xml:space="preserve">ilość rat ___________________, </w:t>
      </w:r>
    </w:p>
    <w:p w:rsidR="006A2D0D" w:rsidRDefault="008D05EC" w:rsidP="006A2D0D">
      <w:pPr>
        <w:pStyle w:val="Akapitzlist"/>
        <w:spacing w:after="0" w:line="360" w:lineRule="auto"/>
      </w:pPr>
      <w:r w:rsidRPr="00457C3E">
        <w:t>termin wpłaty pierwszej raty</w:t>
      </w:r>
      <w:r w:rsidR="004719B1">
        <w:t xml:space="preserve"> :  _ _ - _ _  - _ _ _ _ </w:t>
      </w:r>
    </w:p>
    <w:p w:rsidR="006C23C5" w:rsidRDefault="004719B1" w:rsidP="006A2D0D">
      <w:pPr>
        <w:pStyle w:val="Akapitzlist"/>
        <w:spacing w:after="0" w:line="360" w:lineRule="auto"/>
      </w:pPr>
      <w:r>
        <w:tab/>
      </w:r>
    </w:p>
    <w:p w:rsidR="00040425" w:rsidRPr="006A2D0D" w:rsidRDefault="006C23C5" w:rsidP="006A2D0D">
      <w:pPr>
        <w:spacing w:after="0" w:line="360" w:lineRule="auto"/>
        <w:rPr>
          <w:color w:val="000000"/>
        </w:rPr>
      </w:pPr>
      <w:r w:rsidRPr="006A2D0D">
        <w:rPr>
          <w:color w:val="000000"/>
        </w:rPr>
        <w:t>3</w:t>
      </w:r>
      <w:r w:rsidR="003052B9" w:rsidRPr="006A2D0D">
        <w:rPr>
          <w:color w:val="000000"/>
        </w:rPr>
        <w:t>.</w:t>
      </w:r>
      <w:r w:rsidRPr="006A2D0D">
        <w:rPr>
          <w:color w:val="000000"/>
        </w:rPr>
        <w:t xml:space="preserve"> Spis załączników potwierdzających dane o sytuacji dochodowej i majątkowej dłużnika:</w:t>
      </w:r>
    </w:p>
    <w:p w:rsidR="00040425" w:rsidRPr="006A2D0D" w:rsidRDefault="00040425" w:rsidP="006A2D0D">
      <w:pPr>
        <w:spacing w:after="0" w:line="360" w:lineRule="auto"/>
        <w:ind w:firstLine="708"/>
        <w:rPr>
          <w:color w:val="000000"/>
        </w:rPr>
      </w:pPr>
      <w:r w:rsidRPr="006A2D0D">
        <w:rPr>
          <w:color w:val="000000"/>
        </w:rPr>
        <w:t>_______________________________</w:t>
      </w:r>
    </w:p>
    <w:p w:rsidR="00040425" w:rsidRPr="006A2D0D" w:rsidRDefault="00040425" w:rsidP="006A2D0D">
      <w:pPr>
        <w:spacing w:after="0" w:line="360" w:lineRule="auto"/>
        <w:ind w:firstLine="708"/>
        <w:rPr>
          <w:color w:val="000000"/>
        </w:rPr>
      </w:pPr>
      <w:r w:rsidRPr="006A2D0D">
        <w:rPr>
          <w:color w:val="000000"/>
        </w:rPr>
        <w:t>_______________________________</w:t>
      </w:r>
    </w:p>
    <w:p w:rsidR="00040425" w:rsidRPr="006A2D0D" w:rsidRDefault="00040425" w:rsidP="006A2D0D">
      <w:pPr>
        <w:spacing w:after="0" w:line="360" w:lineRule="auto"/>
        <w:ind w:firstLine="708"/>
        <w:rPr>
          <w:color w:val="000000"/>
        </w:rPr>
      </w:pPr>
      <w:r w:rsidRPr="006A2D0D">
        <w:rPr>
          <w:color w:val="000000"/>
        </w:rPr>
        <w:t>_______________________________</w:t>
      </w:r>
    </w:p>
    <w:p w:rsidR="00022BDB" w:rsidRDefault="00022BDB" w:rsidP="00902BA5">
      <w:pPr>
        <w:spacing w:after="0" w:line="360" w:lineRule="auto"/>
        <w:ind w:firstLine="708"/>
      </w:pPr>
    </w:p>
    <w:p w:rsidR="006A2D0D" w:rsidRDefault="006A2D0D" w:rsidP="00902BA5">
      <w:pPr>
        <w:spacing w:after="0" w:line="360" w:lineRule="auto"/>
        <w:ind w:firstLine="708"/>
      </w:pPr>
    </w:p>
    <w:p w:rsidR="00040425" w:rsidRDefault="00022BDB" w:rsidP="00902BA5">
      <w:pPr>
        <w:pStyle w:val="Akapitzlist"/>
        <w:spacing w:after="0" w:line="360" w:lineRule="auto"/>
      </w:pPr>
      <w:r>
        <w:tab/>
      </w:r>
      <w:r w:rsidR="00040425">
        <w:tab/>
      </w:r>
      <w:r w:rsidR="00040425">
        <w:tab/>
      </w:r>
      <w:r w:rsidR="00040425">
        <w:tab/>
      </w:r>
      <w:r w:rsidR="00040425">
        <w:tab/>
      </w:r>
      <w:r w:rsidR="00040425">
        <w:tab/>
      </w:r>
      <w:r w:rsidR="00040425">
        <w:tab/>
      </w:r>
      <w:r w:rsidR="00040425">
        <w:tab/>
      </w:r>
      <w:r w:rsidR="008D05EC" w:rsidRPr="00457C3E">
        <w:t>_</w:t>
      </w:r>
      <w:r w:rsidR="00040425">
        <w:t>__</w:t>
      </w:r>
      <w:r w:rsidR="008D05EC" w:rsidRPr="00457C3E">
        <w:t>___</w:t>
      </w:r>
      <w:r w:rsidR="00040425">
        <w:t>______</w:t>
      </w:r>
      <w:r w:rsidR="008D05EC" w:rsidRPr="00457C3E">
        <w:t xml:space="preserve">____________                                 </w:t>
      </w:r>
    </w:p>
    <w:p w:rsidR="00040425" w:rsidRPr="004854FF" w:rsidRDefault="00040425" w:rsidP="00902BA5">
      <w:pPr>
        <w:pStyle w:val="Akapitzlist"/>
        <w:spacing w:after="0" w:line="360" w:lineRule="auto"/>
        <w:ind w:left="6384" w:firstLine="696"/>
      </w:pPr>
      <w:r w:rsidRPr="004854FF">
        <w:rPr>
          <w:i/>
        </w:rPr>
        <w:t>podpis</w:t>
      </w:r>
    </w:p>
    <w:p w:rsidR="008D05EC" w:rsidRPr="00457C3E" w:rsidRDefault="008D05EC" w:rsidP="00902BA5">
      <w:pPr>
        <w:pStyle w:val="Akapitzlist"/>
        <w:spacing w:after="0" w:line="360" w:lineRule="auto"/>
        <w:rPr>
          <w:b/>
          <w:i/>
        </w:rPr>
      </w:pPr>
      <w:r w:rsidRPr="00040425">
        <w:rPr>
          <w:i/>
        </w:rPr>
        <w:t>*niepotrzebne skreślić</w:t>
      </w:r>
      <w:r w:rsidRPr="00040425">
        <w:rPr>
          <w:i/>
        </w:rPr>
        <w:tab/>
      </w:r>
      <w:r w:rsidRPr="00457C3E">
        <w:rPr>
          <w:b/>
          <w:i/>
        </w:rPr>
        <w:tab/>
      </w:r>
      <w:r w:rsidRPr="00457C3E">
        <w:rPr>
          <w:b/>
          <w:i/>
        </w:rPr>
        <w:tab/>
      </w:r>
      <w:r w:rsidRPr="00457C3E">
        <w:rPr>
          <w:b/>
          <w:i/>
        </w:rPr>
        <w:tab/>
      </w:r>
      <w:r w:rsidRPr="00457C3E">
        <w:rPr>
          <w:b/>
          <w:i/>
        </w:rPr>
        <w:tab/>
      </w:r>
      <w:r w:rsidRPr="00457C3E">
        <w:rPr>
          <w:b/>
          <w:i/>
        </w:rPr>
        <w:tab/>
      </w:r>
      <w:r w:rsidRPr="00457C3E">
        <w:rPr>
          <w:b/>
          <w:i/>
        </w:rPr>
        <w:tab/>
      </w:r>
    </w:p>
    <w:p w:rsidR="008D05EC" w:rsidRDefault="008D05EC" w:rsidP="00C50191"/>
    <w:p w:rsidR="004854FF" w:rsidRPr="00962DAC" w:rsidRDefault="003052B9" w:rsidP="004854FF">
      <w:pPr>
        <w:pStyle w:val="Bezodstpw"/>
        <w:ind w:left="3540"/>
        <w:jc w:val="right"/>
      </w:pPr>
      <w:r>
        <w:br w:type="page"/>
      </w:r>
      <w:r w:rsidR="004854FF">
        <w:lastRenderedPageBreak/>
        <w:t>Załącznik nr 3</w:t>
      </w:r>
      <w:r w:rsidR="004854FF" w:rsidRPr="00962DAC">
        <w:t xml:space="preserve"> do</w:t>
      </w:r>
      <w:r w:rsidR="004854FF">
        <w:t xml:space="preserve"> </w:t>
      </w:r>
      <w:r w:rsidR="004854FF" w:rsidRPr="00962DAC">
        <w:t xml:space="preserve">Regulaminu windykacji </w:t>
      </w:r>
    </w:p>
    <w:p w:rsidR="004854FF" w:rsidRPr="00962DAC" w:rsidRDefault="004854FF" w:rsidP="004854FF">
      <w:pPr>
        <w:pStyle w:val="Bezodstpw"/>
        <w:ind w:left="3540"/>
        <w:jc w:val="right"/>
      </w:pPr>
      <w:r w:rsidRPr="00962DAC">
        <w:t>należności pieniężnych przysługujących</w:t>
      </w:r>
    </w:p>
    <w:p w:rsidR="004854FF" w:rsidRPr="006A2D0D" w:rsidRDefault="004854FF" w:rsidP="004854FF">
      <w:pPr>
        <w:pStyle w:val="Bezodstpw"/>
        <w:ind w:left="3540"/>
        <w:jc w:val="right"/>
      </w:pPr>
      <w:r w:rsidRPr="00962DAC">
        <w:t>Miejskiej Bibliotece Publicznej w Rudzie Śląskiej.</w:t>
      </w:r>
    </w:p>
    <w:p w:rsidR="003052B9" w:rsidRPr="006A2D0D" w:rsidRDefault="003052B9" w:rsidP="00962DAC">
      <w:pPr>
        <w:spacing w:after="0" w:line="240" w:lineRule="auto"/>
        <w:jc w:val="right"/>
        <w:rPr>
          <w:color w:val="000000"/>
        </w:rPr>
      </w:pPr>
    </w:p>
    <w:p w:rsidR="006A2D0D" w:rsidRDefault="006A2D0D" w:rsidP="00040425">
      <w:pPr>
        <w:spacing w:after="0" w:line="360" w:lineRule="auto"/>
        <w:ind w:left="2124" w:firstLine="708"/>
      </w:pPr>
    </w:p>
    <w:p w:rsidR="006A2D0D" w:rsidRDefault="006A2D0D" w:rsidP="00040425">
      <w:pPr>
        <w:spacing w:after="0" w:line="360" w:lineRule="auto"/>
        <w:ind w:left="2124" w:firstLine="708"/>
      </w:pPr>
    </w:p>
    <w:p w:rsidR="00C50191" w:rsidRDefault="00C50191" w:rsidP="00040425">
      <w:pPr>
        <w:spacing w:after="0" w:line="360" w:lineRule="auto"/>
        <w:ind w:left="2124" w:firstLine="708"/>
      </w:pPr>
      <w:r>
        <w:t>Zgoda na przetwarzanie danych</w:t>
      </w:r>
    </w:p>
    <w:p w:rsidR="00C50191" w:rsidRDefault="00C50191" w:rsidP="00040425">
      <w:pPr>
        <w:spacing w:after="0" w:line="360" w:lineRule="auto"/>
      </w:pPr>
      <w:r>
        <w:t xml:space="preserve"> </w:t>
      </w:r>
    </w:p>
    <w:p w:rsidR="00C50191" w:rsidRDefault="00C50191" w:rsidP="00040425">
      <w:pPr>
        <w:spacing w:after="0" w:line="360" w:lineRule="auto"/>
        <w:jc w:val="both"/>
      </w:pPr>
      <w:r>
        <w:t xml:space="preserve">Działając w imieniu własnym wyrażam zgodę na przetwarzanie danych osobowych zawartych  w składanym wniosku o umorzenie zaległości / rozłożenie na raty należności przysługujących Miejskiej Bibliotece Publicznej w Rudzie Śląskiej zgodnie z Rozporządzeniem  Parlamentu Europejskiego  i  Rady  (UE)  2016/679  z dnia 27 kwietnia 2016 r. (ogólne rozporządzenie o ochronie danych) oraz ustawą z dnia 10 maja 2018 r. o ochronie danych osobowych (Dz. U. z 2018r., poz. 1000 z  </w:t>
      </w:r>
      <w:proofErr w:type="spellStart"/>
      <w:r>
        <w:t>późn</w:t>
      </w:r>
      <w:proofErr w:type="spellEnd"/>
      <w:r>
        <w:t xml:space="preserve">.  zm.) przez Miejską Bibliotekę Publiczną w Rudzie Śląskiej oraz organ nadzorczy (będące  administratorem tych danych  osobowych) i przyjmuję do wiadomości, że celem przetwarzania ww. danych osobowych jest  dokonanie wszelkich czynności składających się na proces realizacji niniejszego wniosku. </w:t>
      </w:r>
    </w:p>
    <w:p w:rsidR="00C50191" w:rsidRDefault="00C50191" w:rsidP="00040425">
      <w:pPr>
        <w:spacing w:after="0" w:line="360" w:lineRule="auto"/>
        <w:jc w:val="both"/>
      </w:pPr>
      <w:r>
        <w:t xml:space="preserve">Oświadczam również, że mam świadomość, iż podanie ww. danych osobowych jest dobrowolne, oraz że zgoda może być cofnięta w każdym czasie, jednak brak ich podania lub brak wyrażenia zgody na ich przetwarzanie lub cofnięcie zgody skutkują brakiem możliwości realizacji wniosku. </w:t>
      </w:r>
    </w:p>
    <w:p w:rsidR="006A2D0D" w:rsidRDefault="006A2D0D" w:rsidP="00040425">
      <w:pPr>
        <w:spacing w:after="0" w:line="360" w:lineRule="auto"/>
        <w:jc w:val="both"/>
      </w:pPr>
    </w:p>
    <w:p w:rsidR="00C50191" w:rsidRPr="008358A9" w:rsidRDefault="00C50191" w:rsidP="00040425">
      <w:pPr>
        <w:spacing w:after="0" w:line="360" w:lineRule="auto"/>
        <w:jc w:val="both"/>
        <w:rPr>
          <w:b/>
          <w:color w:val="0070C0"/>
          <w:u w:val="single"/>
        </w:rPr>
      </w:pPr>
    </w:p>
    <w:p w:rsidR="00C50191" w:rsidRDefault="00C50191" w:rsidP="00040425">
      <w:pPr>
        <w:spacing w:after="0" w:line="360" w:lineRule="auto"/>
      </w:pPr>
      <w:r>
        <w:t xml:space="preserve"> </w:t>
      </w:r>
    </w:p>
    <w:p w:rsidR="00C50191" w:rsidRDefault="00C50191" w:rsidP="00040425">
      <w:pPr>
        <w:spacing w:after="0" w:line="360" w:lineRule="auto"/>
      </w:pPr>
      <w:r>
        <w:t xml:space="preserve"> </w:t>
      </w:r>
    </w:p>
    <w:p w:rsidR="00C50191" w:rsidRDefault="00C50191" w:rsidP="00040425">
      <w:pPr>
        <w:spacing w:after="0" w:line="360" w:lineRule="auto"/>
      </w:pPr>
      <w:r>
        <w:t xml:space="preserve"> </w:t>
      </w:r>
    </w:p>
    <w:p w:rsidR="00C50191" w:rsidRDefault="00C50191" w:rsidP="00040425">
      <w:pPr>
        <w:spacing w:after="0" w:line="360" w:lineRule="auto"/>
      </w:pPr>
      <w:r>
        <w:t xml:space="preserve">_______________________ </w:t>
      </w:r>
    </w:p>
    <w:p w:rsidR="00C50191" w:rsidRDefault="00C50191" w:rsidP="00040425">
      <w:pPr>
        <w:spacing w:after="0" w:line="360" w:lineRule="auto"/>
      </w:pPr>
      <w:r>
        <w:t>Miejscowość, data, podpis</w:t>
      </w:r>
    </w:p>
    <w:p w:rsidR="00902BA5" w:rsidRDefault="00902BA5">
      <w:pPr>
        <w:spacing w:after="0" w:line="240" w:lineRule="auto"/>
      </w:pPr>
      <w:r>
        <w:br w:type="page"/>
      </w:r>
    </w:p>
    <w:p w:rsidR="00C50191" w:rsidRDefault="00C50191" w:rsidP="00040425">
      <w:pPr>
        <w:spacing w:after="0" w:line="360" w:lineRule="auto"/>
        <w:ind w:left="2124" w:firstLine="708"/>
      </w:pPr>
      <w:r>
        <w:lastRenderedPageBreak/>
        <w:t xml:space="preserve">KLAUZULA INFORMACYJNA  </w:t>
      </w:r>
    </w:p>
    <w:p w:rsidR="00594E6A" w:rsidRDefault="00594E6A" w:rsidP="00040425">
      <w:pPr>
        <w:spacing w:after="0" w:line="360" w:lineRule="auto"/>
        <w:ind w:left="2124" w:firstLine="708"/>
      </w:pPr>
    </w:p>
    <w:p w:rsidR="00C50191" w:rsidRDefault="00C50191" w:rsidP="005D3B82">
      <w:pPr>
        <w:spacing w:after="0" w:line="360" w:lineRule="auto"/>
        <w:jc w:val="both"/>
      </w:pPr>
      <w:r>
        <w:t xml:space="preserve">Zgodnie z art. 13 ust. 1 i ust. 2 rozporządzenia Parlamentu Europejskiego i Rady (UE) z dnia 27 kwietnia  2016 r. w sprawie ochrony osób fizycznych w związku z przetwarzaniem danych osobowych i w sprawie swobodnego  przepływu  takich  danych  oraz  uchylenia  dyrektywy  95/46/WE  (dalej  ogólne rozporządzenie o ochronie danych lub „RODO”), informujemy, że: </w:t>
      </w:r>
    </w:p>
    <w:p w:rsidR="00C50191" w:rsidRDefault="00C50191" w:rsidP="005D3B82">
      <w:pPr>
        <w:spacing w:after="0" w:line="360" w:lineRule="auto"/>
        <w:jc w:val="both"/>
      </w:pPr>
      <w:r>
        <w:t xml:space="preserve">1) administratorem danych osobowych jest Miejska Biblioteka Publiczna w Rudzie Śląskiej (dalej Biblioteka)  z siedzibą w Rudzie Śląskiej 41-709, Dworcowa 33; </w:t>
      </w:r>
    </w:p>
    <w:p w:rsidR="00C50191" w:rsidRPr="00071163" w:rsidRDefault="00C50191" w:rsidP="005D3B82">
      <w:pPr>
        <w:spacing w:after="0" w:line="360" w:lineRule="auto"/>
        <w:jc w:val="both"/>
      </w:pPr>
      <w:r w:rsidRPr="00071163">
        <w:t xml:space="preserve">2) z  inspektorem  ochrony  danych  można  się  skontaktować  poprzez  kontakt: </w:t>
      </w:r>
      <w:hyperlink r:id="rId8" w:history="1">
        <w:r w:rsidR="00071163" w:rsidRPr="00071163">
          <w:rPr>
            <w:rStyle w:val="Hipercze"/>
            <w:color w:val="auto"/>
          </w:rPr>
          <w:t>iod@r-sl.pl</w:t>
        </w:r>
      </w:hyperlink>
      <w:r w:rsidR="00071163" w:rsidRPr="00071163">
        <w:t>.</w:t>
      </w:r>
    </w:p>
    <w:p w:rsidR="00C50191" w:rsidRDefault="00C50191" w:rsidP="005D3B82">
      <w:pPr>
        <w:spacing w:after="0" w:line="360" w:lineRule="auto"/>
        <w:jc w:val="both"/>
      </w:pPr>
      <w:r>
        <w:t xml:space="preserve">3) dane osobowe są przetwarzane w celu rozpatrzenia wniosku o rozłożenie na raty lub umorzenie zaległości wynikających z przetrzymania materiałów bibliotecznych skierowanego za pośrednictwem Miejskiej Biblioteki Publicznej w Rudzie Śląskiej do Prezydenta Miasta w Rudzie Śląskiej; </w:t>
      </w:r>
    </w:p>
    <w:p w:rsidR="00C50191" w:rsidRDefault="00C50191" w:rsidP="005D3B82">
      <w:pPr>
        <w:spacing w:after="0" w:line="360" w:lineRule="auto"/>
        <w:jc w:val="both"/>
      </w:pPr>
      <w:r>
        <w:t xml:space="preserve">4) podstawę prawną przetwarzania danych osobowych  stanowi  art.  6  ust.  1  lit.  a,  b  i  c  RODO </w:t>
      </w:r>
    </w:p>
    <w:p w:rsidR="00C50191" w:rsidRDefault="00C50191" w:rsidP="005D3B82">
      <w:pPr>
        <w:spacing w:after="0" w:line="360" w:lineRule="auto"/>
        <w:jc w:val="both"/>
      </w:pPr>
      <w:r>
        <w:t>w zw. z art. 28 ust. 1, art. 30 ust. 2.</w:t>
      </w:r>
    </w:p>
    <w:p w:rsidR="00C50191" w:rsidRDefault="00C50191" w:rsidP="005D3B82">
      <w:pPr>
        <w:spacing w:after="0" w:line="360" w:lineRule="auto"/>
        <w:jc w:val="both"/>
      </w:pPr>
      <w:r>
        <w:t xml:space="preserve">Zgoda  na  przetwarzanie  danych osobowych może zostać  w  dowolnym  momencie  wycofana w zakresie i celu w jakim została wyrażona, co pozostanie bez wpływu na zgodność z prawem przetwarzania,  którego  dokonano  na  podstawie  zgody  przed  jej  cofnięciem oraz na przetwarzanie  danych  osobowych po cofnięciu zgody dokonywanego na podstawie pozostałych podstaw prawnych wskazanych w pkt 4) niniejszej klauzuli informacyjnej; </w:t>
      </w:r>
    </w:p>
    <w:p w:rsidR="00C50191" w:rsidRDefault="00C50191" w:rsidP="005D3B82">
      <w:pPr>
        <w:spacing w:after="0" w:line="360" w:lineRule="auto"/>
        <w:jc w:val="both"/>
      </w:pPr>
      <w:r>
        <w:t xml:space="preserve">5) podanie  danych  osobowych  jest  dobrowolne,  natomiast  niezbędne  do  realizacji  wyżej wymienionych celów; </w:t>
      </w:r>
    </w:p>
    <w:p w:rsidR="00C50191" w:rsidRDefault="00C50191" w:rsidP="005D3B82">
      <w:pPr>
        <w:spacing w:after="0" w:line="360" w:lineRule="auto"/>
        <w:jc w:val="both"/>
      </w:pPr>
      <w:r>
        <w:t xml:space="preserve">6) dane osobowe będą przetwarzane przez okres niezbędny do  realizacji celów określonych w pkt 3 </w:t>
      </w:r>
    </w:p>
    <w:p w:rsidR="00C50191" w:rsidRDefault="00C50191" w:rsidP="005D3B82">
      <w:pPr>
        <w:spacing w:after="0" w:line="360" w:lineRule="auto"/>
        <w:jc w:val="both"/>
      </w:pPr>
      <w:r>
        <w:t>7) odbiorcami  danych  osobowych  będą  podmioty  zaangażowane  w  ocenę  wniosku ;</w:t>
      </w:r>
    </w:p>
    <w:p w:rsidR="00C50191" w:rsidRDefault="00C50191" w:rsidP="005D3B82">
      <w:pPr>
        <w:spacing w:after="0" w:line="360" w:lineRule="auto"/>
        <w:jc w:val="both"/>
      </w:pPr>
      <w:r>
        <w:t xml:space="preserve">8) przysługujące Pani/Panu prawa w stosunku do Biblioteki to: żądanie dostępu do swoich danych osobowych, ich sprostowanie, usunięcie lub ograniczenie  przetwarzania, a także prawo do przenoszenia danych. Uprawnienia te może Pani/Pan wykonać, gdy: </w:t>
      </w:r>
    </w:p>
    <w:p w:rsidR="00C50191" w:rsidRDefault="00C50191" w:rsidP="005D3B82">
      <w:pPr>
        <w:spacing w:after="0" w:line="360" w:lineRule="auto"/>
        <w:jc w:val="both"/>
      </w:pPr>
      <w:r>
        <w:t xml:space="preserve">a) w odniesieniu do żądania  sprostowania  danych:  zauważy  Pani/Pan,  że  dane są nieprawidłowe lub niekompletne; </w:t>
      </w:r>
    </w:p>
    <w:p w:rsidR="00C50191" w:rsidRDefault="00C50191" w:rsidP="005D3B82">
      <w:pPr>
        <w:spacing w:after="0" w:line="360" w:lineRule="auto"/>
        <w:jc w:val="both"/>
      </w:pPr>
      <w:r>
        <w:t xml:space="preserve">b) w odniesieniu do żądania usunięcia danych: gdy dane nie będą już niezbędne do celów, dla których zostały zebrane przez Bibliotekę; cofnie Pani/Pan swoją zgodę na przetwarzanie danych, na której opiera się przetwarzanie danych przez Bibliotekę; zgłosi Pani/Pan sprzeciw wobec  przetwarzania  swoich  danych;  Pani/Pana  dane  były przetwarzane niezgodnie z prawem; dane powinny być usunięte w celu wywiązania się z obowiązku wynikającego z przepisu prawa; </w:t>
      </w:r>
    </w:p>
    <w:p w:rsidR="00C50191" w:rsidRDefault="00C50191" w:rsidP="005D3B82">
      <w:pPr>
        <w:spacing w:after="0" w:line="360" w:lineRule="auto"/>
        <w:jc w:val="both"/>
      </w:pPr>
      <w:r>
        <w:t xml:space="preserve">c) w odniesieniu do żądania ograniczenia przetwarzania danych: zauważy Pani/Pan, że dane </w:t>
      </w:r>
    </w:p>
    <w:p w:rsidR="00C50191" w:rsidRDefault="00C50191" w:rsidP="005D3B82">
      <w:pPr>
        <w:spacing w:after="0" w:line="360" w:lineRule="auto"/>
        <w:jc w:val="both"/>
      </w:pPr>
      <w:r>
        <w:lastRenderedPageBreak/>
        <w:t xml:space="preserve">są nieprawidłowe –  można żądać ograniczenia przetwarzania swoich danych na okres pozwalający  nam  sprawdzić  prawidłowość  tych  danych;  Pani/Pana  dane  były przetwarzane niezgodnie z prawem, ale nie będzie Pani/Pan chciał/a, aby zostały usunięte;  dane  nie  będą  nam  już  potrzebne,  ale  mogą  być  potrzebne  Pani/Panu do ustalenia, obrony lub dochodzenia roszczeń; lub wniesie Pani/Pan sprzeciw wobec przetwarzania danych – do czasu ustalenia, czy prawnie uzasadnione podstawy po naszej stronie są nadrzędne wobec podstawy sprzeciwu; </w:t>
      </w:r>
    </w:p>
    <w:p w:rsidR="00C50191" w:rsidRDefault="00C50191" w:rsidP="005D3B82">
      <w:pPr>
        <w:spacing w:after="0" w:line="360" w:lineRule="auto"/>
        <w:jc w:val="both"/>
      </w:pPr>
      <w:r>
        <w:t xml:space="preserve">W sprawie realizacji praw można kontaktować się z inspektorem ochrony danych pod adresem mailowym udostępnionym w pkt. 2 powyżej; </w:t>
      </w:r>
    </w:p>
    <w:p w:rsidR="00C50191" w:rsidRDefault="00C50191" w:rsidP="005D3B82">
      <w:pPr>
        <w:spacing w:after="0" w:line="360" w:lineRule="auto"/>
        <w:jc w:val="both"/>
      </w:pPr>
      <w:r>
        <w:t xml:space="preserve">9) osoba, której dane dotyczą ma prawo wniesienia skargi do Prezesa Urzędu Ochrony Danych Osobowych w wypadku uznania, że administrator danych (Biblioteka ) naruszył przepisy o ochronie danych osobowych; </w:t>
      </w:r>
    </w:p>
    <w:p w:rsidR="00C50191" w:rsidRDefault="00C50191" w:rsidP="005D3B82">
      <w:pPr>
        <w:spacing w:after="0" w:line="360" w:lineRule="auto"/>
        <w:jc w:val="both"/>
      </w:pPr>
      <w:r>
        <w:t xml:space="preserve">10) dane osobowe nie będą przekazywane do państwa trzeciego lub organizacji międzynarodowej; </w:t>
      </w:r>
    </w:p>
    <w:p w:rsidR="00C50191" w:rsidRDefault="00C50191" w:rsidP="005D3B82">
      <w:pPr>
        <w:spacing w:after="0" w:line="360" w:lineRule="auto"/>
        <w:jc w:val="both"/>
      </w:pPr>
      <w:r>
        <w:t>11) dane  osobowe  nie  podlegają  zautomatyzowanemu  podejmowaniu  decyzji,  w tym profilowaniu.</w:t>
      </w:r>
    </w:p>
    <w:p w:rsidR="00C50191" w:rsidRDefault="00C50191" w:rsidP="00040425">
      <w:pPr>
        <w:spacing w:after="0" w:line="360" w:lineRule="auto"/>
      </w:pPr>
    </w:p>
    <w:p w:rsidR="00C50191" w:rsidRDefault="00C50191" w:rsidP="00040425">
      <w:pPr>
        <w:spacing w:after="0" w:line="360" w:lineRule="auto"/>
      </w:pPr>
      <w:r>
        <w:t>_____________________</w:t>
      </w:r>
      <w:r w:rsidR="00651DE8">
        <w:t>__________</w:t>
      </w:r>
      <w:r>
        <w:t xml:space="preserve">__ </w:t>
      </w:r>
    </w:p>
    <w:p w:rsidR="00C50191" w:rsidRDefault="00C50191" w:rsidP="00040425">
      <w:pPr>
        <w:spacing w:after="0" w:line="360" w:lineRule="auto"/>
      </w:pPr>
      <w:r>
        <w:t>Miejscowość, data, podpis</w:t>
      </w:r>
    </w:p>
    <w:p w:rsidR="005D3B82" w:rsidRDefault="005D3B82" w:rsidP="00040425">
      <w:pPr>
        <w:spacing w:after="0" w:line="360" w:lineRule="auto"/>
      </w:pPr>
    </w:p>
    <w:p w:rsidR="005D3B82" w:rsidRDefault="005D3B82" w:rsidP="00040425">
      <w:pPr>
        <w:spacing w:after="0" w:line="360" w:lineRule="auto"/>
        <w:rPr>
          <w:color w:val="000000"/>
        </w:rPr>
      </w:pPr>
    </w:p>
    <w:p w:rsidR="00781E7F" w:rsidRDefault="00781E7F" w:rsidP="00040425">
      <w:pPr>
        <w:spacing w:after="0" w:line="360" w:lineRule="auto"/>
        <w:rPr>
          <w:color w:val="000000"/>
        </w:rPr>
      </w:pPr>
    </w:p>
    <w:p w:rsidR="00781E7F" w:rsidRPr="005D3B82" w:rsidRDefault="00781E7F" w:rsidP="00040425">
      <w:pPr>
        <w:spacing w:after="0" w:line="360" w:lineRule="auto"/>
        <w:rPr>
          <w:color w:val="000000"/>
        </w:rPr>
      </w:pPr>
    </w:p>
    <w:p w:rsidR="005D3B82" w:rsidRDefault="005D3B82" w:rsidP="00040425">
      <w:pPr>
        <w:spacing w:after="0" w:line="360" w:lineRule="auto"/>
        <w:rPr>
          <w:color w:val="000000"/>
        </w:rPr>
      </w:pPr>
      <w:r w:rsidRPr="005D3B82">
        <w:rPr>
          <w:color w:val="000000"/>
        </w:rPr>
        <w:t>Zapoznałem(-</w:t>
      </w:r>
      <w:proofErr w:type="spellStart"/>
      <w:r w:rsidRPr="005D3B82">
        <w:rPr>
          <w:color w:val="000000"/>
        </w:rPr>
        <w:t>am</w:t>
      </w:r>
      <w:proofErr w:type="spellEnd"/>
      <w:r w:rsidRPr="005D3B82">
        <w:rPr>
          <w:color w:val="000000"/>
        </w:rPr>
        <w:t xml:space="preserve">)  się  z  treścią  klauzuli  informacyjnej,  w  tym  z  informacją  o  celu  i  sposobach przetwarzania  danych  osobowych  oraz  prawie  dostępu  do  treści  swoich  danych  i  prawie  ich poprawiania.  </w:t>
      </w:r>
    </w:p>
    <w:p w:rsidR="005D3B82" w:rsidRDefault="005D3B82" w:rsidP="00040425">
      <w:pPr>
        <w:spacing w:after="0" w:line="360" w:lineRule="auto"/>
        <w:rPr>
          <w:color w:val="000000"/>
        </w:rPr>
      </w:pPr>
    </w:p>
    <w:p w:rsidR="005D3B82" w:rsidRDefault="005D3B82" w:rsidP="00040425">
      <w:pPr>
        <w:spacing w:after="0" w:line="360" w:lineRule="auto"/>
        <w:rPr>
          <w:color w:val="000000"/>
        </w:rPr>
      </w:pPr>
    </w:p>
    <w:p w:rsidR="005D3B82" w:rsidRDefault="005D3B82" w:rsidP="005D3B82">
      <w:pPr>
        <w:spacing w:after="0" w:line="360" w:lineRule="auto"/>
      </w:pPr>
      <w:r>
        <w:t xml:space="preserve">_________________________________ </w:t>
      </w:r>
    </w:p>
    <w:p w:rsidR="005D3B82" w:rsidRDefault="005D3B82" w:rsidP="005D3B82">
      <w:pPr>
        <w:spacing w:after="0" w:line="360" w:lineRule="auto"/>
      </w:pPr>
      <w:r>
        <w:t>Miejscowość, data, podpis</w:t>
      </w:r>
    </w:p>
    <w:p w:rsidR="005D3B82" w:rsidRPr="005D3B82" w:rsidRDefault="005D3B82" w:rsidP="00040425">
      <w:pPr>
        <w:spacing w:after="0" w:line="360" w:lineRule="auto"/>
        <w:rPr>
          <w:color w:val="000000"/>
        </w:rPr>
      </w:pPr>
    </w:p>
    <w:p w:rsidR="00C50191" w:rsidRDefault="00C50191" w:rsidP="00040425">
      <w:pPr>
        <w:spacing w:after="0" w:line="360" w:lineRule="auto"/>
      </w:pPr>
    </w:p>
    <w:p w:rsidR="00C50191" w:rsidRPr="00C50191" w:rsidRDefault="00C50191" w:rsidP="00040425">
      <w:pPr>
        <w:spacing w:after="0" w:line="360" w:lineRule="auto"/>
      </w:pPr>
    </w:p>
    <w:sectPr w:rsidR="00C50191" w:rsidRPr="00C50191" w:rsidSect="00993A64"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D7" w:rsidRDefault="00D731D7" w:rsidP="00C50191">
      <w:pPr>
        <w:spacing w:after="0" w:line="240" w:lineRule="auto"/>
      </w:pPr>
      <w:r>
        <w:separator/>
      </w:r>
    </w:p>
  </w:endnote>
  <w:endnote w:type="continuationSeparator" w:id="0">
    <w:p w:rsidR="00D731D7" w:rsidRDefault="00D731D7" w:rsidP="00C5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4" w:rsidRPr="002A77BE" w:rsidRDefault="00993A64">
    <w:pPr>
      <w:pStyle w:val="Stopka"/>
      <w:rPr>
        <w:sz w:val="16"/>
        <w:szCs w:val="16"/>
      </w:rPr>
    </w:pPr>
    <w:r w:rsidRPr="002A77BE">
      <w:rPr>
        <w:rFonts w:ascii="Cambria" w:hAnsi="Cambria"/>
        <w:sz w:val="16"/>
        <w:szCs w:val="16"/>
      </w:rPr>
      <w:t xml:space="preserve">str. </w:t>
    </w:r>
    <w:r w:rsidR="00D246E6" w:rsidRPr="002A77BE">
      <w:rPr>
        <w:sz w:val="16"/>
        <w:szCs w:val="16"/>
      </w:rPr>
      <w:fldChar w:fldCharType="begin"/>
    </w:r>
    <w:r w:rsidRPr="002A77BE">
      <w:rPr>
        <w:sz w:val="16"/>
        <w:szCs w:val="16"/>
      </w:rPr>
      <w:instrText xml:space="preserve"> PAGE    \* MERGEFORMAT </w:instrText>
    </w:r>
    <w:r w:rsidR="00D246E6" w:rsidRPr="002A77BE">
      <w:rPr>
        <w:sz w:val="16"/>
        <w:szCs w:val="16"/>
      </w:rPr>
      <w:fldChar w:fldCharType="separate"/>
    </w:r>
    <w:r w:rsidR="00BE7A6C" w:rsidRPr="00BE7A6C">
      <w:rPr>
        <w:rFonts w:ascii="Cambria" w:hAnsi="Cambria"/>
        <w:noProof/>
        <w:sz w:val="16"/>
        <w:szCs w:val="16"/>
      </w:rPr>
      <w:t>7</w:t>
    </w:r>
    <w:r w:rsidR="00D246E6" w:rsidRPr="002A77BE">
      <w:rPr>
        <w:sz w:val="16"/>
        <w:szCs w:val="16"/>
      </w:rPr>
      <w:fldChar w:fldCharType="end"/>
    </w:r>
  </w:p>
  <w:p w:rsidR="00993A64" w:rsidRDefault="00993A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D7" w:rsidRDefault="00D731D7" w:rsidP="00C50191">
      <w:pPr>
        <w:spacing w:after="0" w:line="240" w:lineRule="auto"/>
      </w:pPr>
      <w:r>
        <w:separator/>
      </w:r>
    </w:p>
  </w:footnote>
  <w:footnote w:type="continuationSeparator" w:id="0">
    <w:p w:rsidR="00D731D7" w:rsidRDefault="00D731D7" w:rsidP="00C5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BE9"/>
    <w:multiLevelType w:val="hybridMultilevel"/>
    <w:tmpl w:val="A4027FA2"/>
    <w:lvl w:ilvl="0" w:tplc="7498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6230"/>
    <w:multiLevelType w:val="hybridMultilevel"/>
    <w:tmpl w:val="C772F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0AF2"/>
    <w:multiLevelType w:val="hybridMultilevel"/>
    <w:tmpl w:val="47EEF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D687D"/>
    <w:multiLevelType w:val="hybridMultilevel"/>
    <w:tmpl w:val="9DC885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1BFD"/>
    <w:multiLevelType w:val="hybridMultilevel"/>
    <w:tmpl w:val="0CE4E7D4"/>
    <w:lvl w:ilvl="0" w:tplc="7498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1ACF"/>
    <w:multiLevelType w:val="hybridMultilevel"/>
    <w:tmpl w:val="7932F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749B5"/>
    <w:multiLevelType w:val="hybridMultilevel"/>
    <w:tmpl w:val="AFE2F85A"/>
    <w:lvl w:ilvl="0" w:tplc="7498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C0B4A"/>
    <w:multiLevelType w:val="hybridMultilevel"/>
    <w:tmpl w:val="7054DEC0"/>
    <w:lvl w:ilvl="0" w:tplc="7498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454FA"/>
    <w:multiLevelType w:val="hybridMultilevel"/>
    <w:tmpl w:val="718C6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7A84"/>
    <w:multiLevelType w:val="hybridMultilevel"/>
    <w:tmpl w:val="F1F6060C"/>
    <w:lvl w:ilvl="0" w:tplc="7498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31B3F"/>
    <w:multiLevelType w:val="hybridMultilevel"/>
    <w:tmpl w:val="0A84C744"/>
    <w:lvl w:ilvl="0" w:tplc="7498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9"/>
    <w:rsid w:val="00012374"/>
    <w:rsid w:val="00022BDB"/>
    <w:rsid w:val="000266F9"/>
    <w:rsid w:val="00027EFF"/>
    <w:rsid w:val="00040425"/>
    <w:rsid w:val="00057DBA"/>
    <w:rsid w:val="00060CEB"/>
    <w:rsid w:val="00071163"/>
    <w:rsid w:val="00071307"/>
    <w:rsid w:val="00072590"/>
    <w:rsid w:val="00087163"/>
    <w:rsid w:val="000A56C1"/>
    <w:rsid w:val="000B387A"/>
    <w:rsid w:val="000B3BFA"/>
    <w:rsid w:val="000C3C92"/>
    <w:rsid w:val="000C3FAF"/>
    <w:rsid w:val="000C5043"/>
    <w:rsid w:val="000D3CB0"/>
    <w:rsid w:val="000D6084"/>
    <w:rsid w:val="00100C9E"/>
    <w:rsid w:val="001239D9"/>
    <w:rsid w:val="00135327"/>
    <w:rsid w:val="00145066"/>
    <w:rsid w:val="0015477E"/>
    <w:rsid w:val="00157297"/>
    <w:rsid w:val="0016343E"/>
    <w:rsid w:val="001668D0"/>
    <w:rsid w:val="0017061C"/>
    <w:rsid w:val="00171C39"/>
    <w:rsid w:val="00172AA4"/>
    <w:rsid w:val="0018793F"/>
    <w:rsid w:val="001911DB"/>
    <w:rsid w:val="001A7613"/>
    <w:rsid w:val="001B4483"/>
    <w:rsid w:val="001E22D7"/>
    <w:rsid w:val="001E524D"/>
    <w:rsid w:val="001F0142"/>
    <w:rsid w:val="001F03C1"/>
    <w:rsid w:val="002049AE"/>
    <w:rsid w:val="00235F4E"/>
    <w:rsid w:val="00240F3C"/>
    <w:rsid w:val="00253A29"/>
    <w:rsid w:val="00270AA2"/>
    <w:rsid w:val="00271090"/>
    <w:rsid w:val="002804F3"/>
    <w:rsid w:val="00297CD0"/>
    <w:rsid w:val="002A77BE"/>
    <w:rsid w:val="002B7633"/>
    <w:rsid w:val="002C4001"/>
    <w:rsid w:val="002F50EE"/>
    <w:rsid w:val="002F72CF"/>
    <w:rsid w:val="003052B9"/>
    <w:rsid w:val="00362E31"/>
    <w:rsid w:val="00365497"/>
    <w:rsid w:val="0037737C"/>
    <w:rsid w:val="003821CD"/>
    <w:rsid w:val="003931CC"/>
    <w:rsid w:val="003A574D"/>
    <w:rsid w:val="003C0CAA"/>
    <w:rsid w:val="003C1A9E"/>
    <w:rsid w:val="003D110C"/>
    <w:rsid w:val="003D5CC1"/>
    <w:rsid w:val="003F772B"/>
    <w:rsid w:val="00401DC3"/>
    <w:rsid w:val="00410E30"/>
    <w:rsid w:val="0043462C"/>
    <w:rsid w:val="004410C7"/>
    <w:rsid w:val="00457C3E"/>
    <w:rsid w:val="004719B1"/>
    <w:rsid w:val="00484B05"/>
    <w:rsid w:val="004854FF"/>
    <w:rsid w:val="004919CA"/>
    <w:rsid w:val="00491F10"/>
    <w:rsid w:val="004A5018"/>
    <w:rsid w:val="004B72AF"/>
    <w:rsid w:val="004D1827"/>
    <w:rsid w:val="00500D61"/>
    <w:rsid w:val="00503752"/>
    <w:rsid w:val="00516EAD"/>
    <w:rsid w:val="00517A27"/>
    <w:rsid w:val="005321E7"/>
    <w:rsid w:val="00541731"/>
    <w:rsid w:val="005702CE"/>
    <w:rsid w:val="00586F00"/>
    <w:rsid w:val="00592230"/>
    <w:rsid w:val="00594E6A"/>
    <w:rsid w:val="00595D0D"/>
    <w:rsid w:val="005D3B82"/>
    <w:rsid w:val="005E1F81"/>
    <w:rsid w:val="005E3294"/>
    <w:rsid w:val="00606496"/>
    <w:rsid w:val="006070C5"/>
    <w:rsid w:val="00637F76"/>
    <w:rsid w:val="00651244"/>
    <w:rsid w:val="00651DE8"/>
    <w:rsid w:val="00656961"/>
    <w:rsid w:val="00673CB6"/>
    <w:rsid w:val="00694F7B"/>
    <w:rsid w:val="006A2D0D"/>
    <w:rsid w:val="006C23C5"/>
    <w:rsid w:val="006C4529"/>
    <w:rsid w:val="00731B4B"/>
    <w:rsid w:val="007501BF"/>
    <w:rsid w:val="0075489E"/>
    <w:rsid w:val="00781E7F"/>
    <w:rsid w:val="007845CE"/>
    <w:rsid w:val="007A4DCE"/>
    <w:rsid w:val="007C07E0"/>
    <w:rsid w:val="007C1A5A"/>
    <w:rsid w:val="007C650D"/>
    <w:rsid w:val="007D05E1"/>
    <w:rsid w:val="007D23F9"/>
    <w:rsid w:val="007F6808"/>
    <w:rsid w:val="00800229"/>
    <w:rsid w:val="00801AB7"/>
    <w:rsid w:val="0083224E"/>
    <w:rsid w:val="008358A9"/>
    <w:rsid w:val="00841644"/>
    <w:rsid w:val="008522CC"/>
    <w:rsid w:val="00862606"/>
    <w:rsid w:val="008832BB"/>
    <w:rsid w:val="0088716C"/>
    <w:rsid w:val="008A47B1"/>
    <w:rsid w:val="008C00EE"/>
    <w:rsid w:val="008C3BD0"/>
    <w:rsid w:val="008C6EFA"/>
    <w:rsid w:val="008D05EC"/>
    <w:rsid w:val="008D1F54"/>
    <w:rsid w:val="008D5864"/>
    <w:rsid w:val="008E42F2"/>
    <w:rsid w:val="008E7871"/>
    <w:rsid w:val="008F10D5"/>
    <w:rsid w:val="008F61AC"/>
    <w:rsid w:val="009005FF"/>
    <w:rsid w:val="00902BA5"/>
    <w:rsid w:val="009256F4"/>
    <w:rsid w:val="00944BBE"/>
    <w:rsid w:val="00952100"/>
    <w:rsid w:val="00962043"/>
    <w:rsid w:val="00962DAC"/>
    <w:rsid w:val="0097464F"/>
    <w:rsid w:val="009773D0"/>
    <w:rsid w:val="00993A64"/>
    <w:rsid w:val="009B54F9"/>
    <w:rsid w:val="009C0ECD"/>
    <w:rsid w:val="009C147E"/>
    <w:rsid w:val="009D447C"/>
    <w:rsid w:val="009D7F0C"/>
    <w:rsid w:val="00A02C21"/>
    <w:rsid w:val="00A31804"/>
    <w:rsid w:val="00A427B7"/>
    <w:rsid w:val="00AA197B"/>
    <w:rsid w:val="00AB35A1"/>
    <w:rsid w:val="00AB6828"/>
    <w:rsid w:val="00AB7E1C"/>
    <w:rsid w:val="00AD7D1A"/>
    <w:rsid w:val="00AE1B35"/>
    <w:rsid w:val="00AE270F"/>
    <w:rsid w:val="00AE4855"/>
    <w:rsid w:val="00AF08F5"/>
    <w:rsid w:val="00AF0918"/>
    <w:rsid w:val="00AF3509"/>
    <w:rsid w:val="00AF469D"/>
    <w:rsid w:val="00B258DF"/>
    <w:rsid w:val="00B736AC"/>
    <w:rsid w:val="00B95705"/>
    <w:rsid w:val="00BA704E"/>
    <w:rsid w:val="00BB30B8"/>
    <w:rsid w:val="00BB7FCC"/>
    <w:rsid w:val="00BD25CB"/>
    <w:rsid w:val="00BE7A6C"/>
    <w:rsid w:val="00BF6120"/>
    <w:rsid w:val="00C20F35"/>
    <w:rsid w:val="00C23EA3"/>
    <w:rsid w:val="00C34BA3"/>
    <w:rsid w:val="00C46BBC"/>
    <w:rsid w:val="00C50191"/>
    <w:rsid w:val="00C61997"/>
    <w:rsid w:val="00C65FC2"/>
    <w:rsid w:val="00C741CE"/>
    <w:rsid w:val="00C94B20"/>
    <w:rsid w:val="00C94B4C"/>
    <w:rsid w:val="00CA0C59"/>
    <w:rsid w:val="00CB3864"/>
    <w:rsid w:val="00CB6509"/>
    <w:rsid w:val="00CD7A32"/>
    <w:rsid w:val="00CE17AE"/>
    <w:rsid w:val="00CF52D4"/>
    <w:rsid w:val="00D0023E"/>
    <w:rsid w:val="00D067AA"/>
    <w:rsid w:val="00D13FC4"/>
    <w:rsid w:val="00D246E6"/>
    <w:rsid w:val="00D40B2D"/>
    <w:rsid w:val="00D424BF"/>
    <w:rsid w:val="00D52260"/>
    <w:rsid w:val="00D57753"/>
    <w:rsid w:val="00D731D7"/>
    <w:rsid w:val="00D80950"/>
    <w:rsid w:val="00DB5E88"/>
    <w:rsid w:val="00DC2453"/>
    <w:rsid w:val="00DE6924"/>
    <w:rsid w:val="00DF64BB"/>
    <w:rsid w:val="00E13D7F"/>
    <w:rsid w:val="00E466DE"/>
    <w:rsid w:val="00E56094"/>
    <w:rsid w:val="00E82FC9"/>
    <w:rsid w:val="00E85937"/>
    <w:rsid w:val="00E871C9"/>
    <w:rsid w:val="00EA224A"/>
    <w:rsid w:val="00EA2CD8"/>
    <w:rsid w:val="00EB3A4F"/>
    <w:rsid w:val="00F14063"/>
    <w:rsid w:val="00F31883"/>
    <w:rsid w:val="00F359D1"/>
    <w:rsid w:val="00F37672"/>
    <w:rsid w:val="00F441F0"/>
    <w:rsid w:val="00F5325E"/>
    <w:rsid w:val="00F777BA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3E2F"/>
  <w15:chartTrackingRefBased/>
  <w15:docId w15:val="{21EE4B0C-1A01-4B41-8343-BF70AADC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2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1237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741CE"/>
    <w:rPr>
      <w:sz w:val="22"/>
      <w:szCs w:val="22"/>
      <w:lang w:eastAsia="en-US"/>
    </w:rPr>
  </w:style>
  <w:style w:type="paragraph" w:customStyle="1" w:styleId="Default">
    <w:name w:val="Default"/>
    <w:rsid w:val="00BD25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UltimoNormal">
    <w:name w:val="Ultimo_Normal"/>
    <w:basedOn w:val="Normalny"/>
    <w:rsid w:val="00BD25CB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styleId="Wyrnieniedelikatne">
    <w:name w:val="Subtle Emphasis"/>
    <w:uiPriority w:val="19"/>
    <w:qFormat/>
    <w:rsid w:val="00BD25CB"/>
    <w:rPr>
      <w:i/>
      <w:iCs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50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50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0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5019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05EC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49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0649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071163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CD7A32"/>
    <w:pPr>
      <w:suppressAutoHyphens/>
      <w:spacing w:after="120" w:line="240" w:lineRule="auto"/>
      <w:ind w:firstLine="709"/>
    </w:pPr>
    <w:rPr>
      <w:rFonts w:ascii="Arial" w:eastAsia="Calibri" w:hAnsi="Arial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D7A32"/>
    <w:rPr>
      <w:rFonts w:ascii="Arial" w:eastAsia="Calibri" w:hAnsi="Arial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-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F3488-DB9C-49A5-AD54-4CE38105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2470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Links>
    <vt:vector size="6" baseType="variant">
      <vt:variant>
        <vt:i4>2883668</vt:i4>
      </vt:variant>
      <vt:variant>
        <vt:i4>4</vt:i4>
      </vt:variant>
      <vt:variant>
        <vt:i4>0</vt:i4>
      </vt:variant>
      <vt:variant>
        <vt:i4>5</vt:i4>
      </vt:variant>
      <vt:variant>
        <vt:lpwstr>mailto:iod@r-sl.pl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KrystianG</cp:lastModifiedBy>
  <cp:revision>3</cp:revision>
  <cp:lastPrinted>2021-10-22T09:11:00Z</cp:lastPrinted>
  <dcterms:created xsi:type="dcterms:W3CDTF">2022-03-16T11:56:00Z</dcterms:created>
  <dcterms:modified xsi:type="dcterms:W3CDTF">2022-03-16T12:11:00Z</dcterms:modified>
</cp:coreProperties>
</file>